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0E8" w:rsidRDefault="006370E8" w:rsidP="006370E8">
      <w:pPr>
        <w:pStyle w:val="Title"/>
      </w:pPr>
      <w:bookmarkStart w:id="0" w:name="_GoBack"/>
      <w:bookmarkEnd w:id="0"/>
      <w:r>
        <w:t xml:space="preserve">Easy to REad Information Sheet for </w:t>
      </w:r>
      <w:r w:rsidR="00813F3C">
        <w:t xml:space="preserve">People involved in welfare proceedings in the Court of Protection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9"/>
        <w:gridCol w:w="1571"/>
        <w:gridCol w:w="2286"/>
      </w:tblGrid>
      <w:tr w:rsidR="006370E8" w:rsidRPr="00AD0DA7" w:rsidTr="006370E8">
        <w:tc>
          <w:tcPr>
            <w:tcW w:w="8516" w:type="dxa"/>
            <w:gridSpan w:val="3"/>
          </w:tcPr>
          <w:p w:rsidR="006370E8" w:rsidRPr="00AD0DA7" w:rsidRDefault="006370E8" w:rsidP="00966510">
            <w:pPr>
              <w:spacing w:line="276" w:lineRule="auto"/>
              <w:jc w:val="left"/>
              <w:rPr>
                <w:b/>
                <w:bCs/>
                <w:sz w:val="28"/>
                <w:szCs w:val="28"/>
                <w:lang w:val="en-GB"/>
              </w:rPr>
            </w:pPr>
            <w:bookmarkStart w:id="1" w:name="_Toc335673414"/>
            <w:r w:rsidRPr="00AD0DA7">
              <w:rPr>
                <w:b/>
                <w:bCs/>
                <w:sz w:val="28"/>
                <w:szCs w:val="28"/>
                <w:lang w:val="en-GB"/>
              </w:rPr>
              <w:t>Who are we?</w:t>
            </w:r>
            <w:bookmarkEnd w:id="1"/>
          </w:p>
        </w:tc>
      </w:tr>
      <w:tr w:rsidR="006370E8" w:rsidRPr="00AD0DA7" w:rsidTr="006370E8">
        <w:tc>
          <w:tcPr>
            <w:tcW w:w="3794" w:type="dxa"/>
          </w:tcPr>
          <w:p w:rsidR="006370E8" w:rsidRPr="00AD0DA7" w:rsidRDefault="006370E8" w:rsidP="00966510">
            <w:pPr>
              <w:spacing w:line="276" w:lineRule="auto"/>
              <w:jc w:val="left"/>
              <w:rPr>
                <w:b/>
                <w:bCs/>
                <w:sz w:val="28"/>
                <w:szCs w:val="28"/>
                <w:lang w:val="en-GB"/>
              </w:rPr>
            </w:pPr>
            <w:r w:rsidRPr="00AD0DA7">
              <w:rPr>
                <w:b/>
                <w:bCs/>
                <w:noProof/>
                <w:sz w:val="28"/>
                <w:szCs w:val="28"/>
                <w:lang w:val="en-GB" w:eastAsia="en-GB"/>
              </w:rPr>
              <w:drawing>
                <wp:inline distT="0" distB="0" distL="0" distR="0">
                  <wp:extent cx="2080412" cy="1560309"/>
                  <wp:effectExtent l="19050" t="0" r="0" b="0"/>
                  <wp:docPr id="1" name="Picture 4" descr="cardiff law scho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diff law school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3747" cy="1562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2" w:type="dxa"/>
            <w:gridSpan w:val="2"/>
          </w:tcPr>
          <w:p w:rsidR="006370E8" w:rsidRPr="00AD0DA7" w:rsidRDefault="006370E8" w:rsidP="00966510">
            <w:pPr>
              <w:spacing w:line="276" w:lineRule="auto"/>
              <w:jc w:val="left"/>
              <w:rPr>
                <w:sz w:val="28"/>
                <w:szCs w:val="28"/>
                <w:lang w:val="en-GB"/>
              </w:rPr>
            </w:pPr>
            <w:r w:rsidRPr="00AD0DA7">
              <w:rPr>
                <w:sz w:val="28"/>
                <w:szCs w:val="28"/>
                <w:lang w:val="en-GB"/>
              </w:rPr>
              <w:t xml:space="preserve">We work at Cardiff University. </w:t>
            </w:r>
          </w:p>
          <w:p w:rsidR="006370E8" w:rsidRPr="00AD0DA7" w:rsidRDefault="006370E8" w:rsidP="00966510">
            <w:pPr>
              <w:spacing w:line="276" w:lineRule="auto"/>
              <w:jc w:val="left"/>
              <w:rPr>
                <w:b/>
                <w:bCs/>
                <w:sz w:val="28"/>
                <w:szCs w:val="28"/>
                <w:lang w:val="en-GB"/>
              </w:rPr>
            </w:pPr>
          </w:p>
        </w:tc>
      </w:tr>
      <w:tr w:rsidR="006370E8" w:rsidRPr="00AD0DA7" w:rsidTr="006370E8">
        <w:tc>
          <w:tcPr>
            <w:tcW w:w="8516" w:type="dxa"/>
            <w:gridSpan w:val="3"/>
          </w:tcPr>
          <w:p w:rsidR="006370E8" w:rsidRPr="00AD0DA7" w:rsidRDefault="006370E8" w:rsidP="00966510">
            <w:pPr>
              <w:spacing w:line="276" w:lineRule="auto"/>
              <w:jc w:val="left"/>
              <w:rPr>
                <w:sz w:val="28"/>
                <w:szCs w:val="28"/>
                <w:lang w:val="en-GB"/>
              </w:rPr>
            </w:pPr>
          </w:p>
          <w:p w:rsidR="006370E8" w:rsidRPr="00AD0DA7" w:rsidRDefault="006370E8" w:rsidP="00966510">
            <w:pPr>
              <w:spacing w:line="276" w:lineRule="auto"/>
              <w:jc w:val="left"/>
              <w:rPr>
                <w:sz w:val="28"/>
                <w:szCs w:val="28"/>
                <w:lang w:val="en-GB"/>
              </w:rPr>
            </w:pPr>
            <w:r w:rsidRPr="00AD0DA7">
              <w:rPr>
                <w:sz w:val="28"/>
                <w:szCs w:val="28"/>
                <w:lang w:val="en-GB"/>
              </w:rPr>
              <w:t>Our names are:</w:t>
            </w:r>
          </w:p>
          <w:p w:rsidR="006370E8" w:rsidRPr="00AD0DA7" w:rsidRDefault="006370E8" w:rsidP="00966510">
            <w:pPr>
              <w:spacing w:line="276" w:lineRule="auto"/>
              <w:jc w:val="left"/>
              <w:rPr>
                <w:sz w:val="28"/>
                <w:szCs w:val="28"/>
                <w:lang w:val="en-GB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101"/>
              <w:gridCol w:w="2101"/>
              <w:gridCol w:w="2101"/>
              <w:gridCol w:w="1997"/>
            </w:tblGrid>
            <w:tr w:rsidR="006370E8" w:rsidRPr="00AD0DA7" w:rsidTr="00966510">
              <w:tc>
                <w:tcPr>
                  <w:tcW w:w="2325" w:type="dxa"/>
                </w:tcPr>
                <w:p w:rsidR="006370E8" w:rsidRPr="00AD0DA7" w:rsidRDefault="006370E8" w:rsidP="00966510">
                  <w:pPr>
                    <w:spacing w:line="276" w:lineRule="auto"/>
                    <w:jc w:val="left"/>
                    <w:rPr>
                      <w:sz w:val="28"/>
                      <w:szCs w:val="28"/>
                      <w:lang w:val="en-GB"/>
                    </w:rPr>
                  </w:pPr>
                  <w:r w:rsidRPr="00AD0DA7">
                    <w:rPr>
                      <w:noProof/>
                      <w:sz w:val="28"/>
                      <w:szCs w:val="28"/>
                      <w:lang w:val="en-GB" w:eastAsia="en-GB"/>
                    </w:rPr>
                    <w:drawing>
                      <wp:inline distT="0" distB="0" distL="0" distR="0">
                        <wp:extent cx="1352550" cy="1781175"/>
                        <wp:effectExtent l="19050" t="0" r="0" b="0"/>
                        <wp:docPr id="2" name="Picture 0" descr="fennel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ennell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52550" cy="17811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25" w:type="dxa"/>
                </w:tcPr>
                <w:p w:rsidR="006370E8" w:rsidRPr="00AD0DA7" w:rsidRDefault="006370E8" w:rsidP="00966510">
                  <w:pPr>
                    <w:spacing w:line="276" w:lineRule="auto"/>
                    <w:jc w:val="left"/>
                    <w:rPr>
                      <w:sz w:val="28"/>
                      <w:szCs w:val="28"/>
                      <w:lang w:val="en-GB"/>
                    </w:rPr>
                  </w:pPr>
                  <w:r w:rsidRPr="00AD0DA7">
                    <w:rPr>
                      <w:noProof/>
                      <w:sz w:val="28"/>
                      <w:szCs w:val="28"/>
                      <w:lang w:val="en-GB" w:eastAsia="en-GB"/>
                    </w:rPr>
                    <w:drawing>
                      <wp:inline distT="0" distB="0" distL="0" distR="0">
                        <wp:extent cx="1352550" cy="1769586"/>
                        <wp:effectExtent l="19050" t="0" r="0" b="0"/>
                        <wp:docPr id="3" name="Picture 1" descr="doughtyj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oughtyj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52550" cy="17695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25" w:type="dxa"/>
                </w:tcPr>
                <w:p w:rsidR="006370E8" w:rsidRPr="00AD0DA7" w:rsidRDefault="006370E8" w:rsidP="00966510">
                  <w:pPr>
                    <w:spacing w:line="276" w:lineRule="auto"/>
                    <w:jc w:val="left"/>
                    <w:rPr>
                      <w:sz w:val="28"/>
                      <w:szCs w:val="28"/>
                      <w:lang w:val="en-GB"/>
                    </w:rPr>
                  </w:pPr>
                  <w:r w:rsidRPr="00AD0DA7">
                    <w:rPr>
                      <w:noProof/>
                      <w:sz w:val="28"/>
                      <w:szCs w:val="28"/>
                      <w:lang w:val="en-GB" w:eastAsia="en-GB"/>
                    </w:rPr>
                    <w:drawing>
                      <wp:inline distT="0" distB="0" distL="0" distR="0">
                        <wp:extent cx="1352550" cy="1847850"/>
                        <wp:effectExtent l="19050" t="0" r="0" b="0"/>
                        <wp:docPr id="4" name="Picture 2" descr="doughtyj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oughtyj.jpg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52550" cy="1847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67" w:type="dxa"/>
                </w:tcPr>
                <w:p w:rsidR="006370E8" w:rsidRPr="00AD0DA7" w:rsidRDefault="006370E8" w:rsidP="00966510">
                  <w:pPr>
                    <w:spacing w:line="276" w:lineRule="auto"/>
                    <w:jc w:val="left"/>
                    <w:rPr>
                      <w:sz w:val="28"/>
                      <w:szCs w:val="28"/>
                      <w:lang w:val="en-GB"/>
                    </w:rPr>
                  </w:pPr>
                  <w:r w:rsidRPr="00AD0DA7">
                    <w:rPr>
                      <w:noProof/>
                      <w:sz w:val="28"/>
                      <w:szCs w:val="28"/>
                      <w:lang w:val="en-GB" w:eastAsia="en-GB"/>
                    </w:rPr>
                    <w:drawing>
                      <wp:inline distT="0" distB="0" distL="0" distR="0">
                        <wp:extent cx="1276686" cy="1855228"/>
                        <wp:effectExtent l="19050" t="0" r="0" b="0"/>
                        <wp:docPr id="5" name="Picture 3" descr="Series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eriesL.jpg"/>
                                <pic:cNvPicPr/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76686" cy="18552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370E8" w:rsidRPr="00AD0DA7" w:rsidTr="00966510">
              <w:tc>
                <w:tcPr>
                  <w:tcW w:w="2325" w:type="dxa"/>
                </w:tcPr>
                <w:p w:rsidR="006370E8" w:rsidRPr="00AD0DA7" w:rsidRDefault="006370E8" w:rsidP="00966510">
                  <w:pPr>
                    <w:spacing w:line="276" w:lineRule="auto"/>
                    <w:jc w:val="left"/>
                    <w:rPr>
                      <w:sz w:val="28"/>
                      <w:szCs w:val="28"/>
                      <w:lang w:val="en-GB"/>
                    </w:rPr>
                  </w:pPr>
                  <w:r w:rsidRPr="00AD0DA7">
                    <w:rPr>
                      <w:sz w:val="28"/>
                      <w:szCs w:val="28"/>
                      <w:lang w:val="en-GB"/>
                    </w:rPr>
                    <w:t>Phil Fennell</w:t>
                  </w:r>
                </w:p>
              </w:tc>
              <w:tc>
                <w:tcPr>
                  <w:tcW w:w="2325" w:type="dxa"/>
                </w:tcPr>
                <w:p w:rsidR="006370E8" w:rsidRPr="00AD0DA7" w:rsidRDefault="006370E8" w:rsidP="00966510">
                  <w:pPr>
                    <w:spacing w:line="276" w:lineRule="auto"/>
                    <w:jc w:val="left"/>
                    <w:rPr>
                      <w:sz w:val="28"/>
                      <w:szCs w:val="28"/>
                      <w:lang w:val="en-GB"/>
                    </w:rPr>
                  </w:pPr>
                  <w:r w:rsidRPr="00AD0DA7">
                    <w:rPr>
                      <w:sz w:val="28"/>
                      <w:szCs w:val="28"/>
                      <w:lang w:val="en-GB"/>
                    </w:rPr>
                    <w:t>Luke Clements</w:t>
                  </w:r>
                </w:p>
              </w:tc>
              <w:tc>
                <w:tcPr>
                  <w:tcW w:w="2325" w:type="dxa"/>
                </w:tcPr>
                <w:p w:rsidR="006370E8" w:rsidRPr="00AD0DA7" w:rsidRDefault="006370E8" w:rsidP="00966510">
                  <w:pPr>
                    <w:spacing w:line="276" w:lineRule="auto"/>
                    <w:jc w:val="left"/>
                    <w:rPr>
                      <w:sz w:val="28"/>
                      <w:szCs w:val="28"/>
                      <w:lang w:val="en-GB"/>
                    </w:rPr>
                  </w:pPr>
                  <w:r w:rsidRPr="00AD0DA7">
                    <w:rPr>
                      <w:sz w:val="28"/>
                      <w:szCs w:val="28"/>
                      <w:lang w:val="en-GB"/>
                    </w:rPr>
                    <w:t>Julie Doughty</w:t>
                  </w:r>
                </w:p>
              </w:tc>
              <w:tc>
                <w:tcPr>
                  <w:tcW w:w="2267" w:type="dxa"/>
                </w:tcPr>
                <w:p w:rsidR="006370E8" w:rsidRPr="00AD0DA7" w:rsidRDefault="006370E8" w:rsidP="00966510">
                  <w:pPr>
                    <w:spacing w:line="276" w:lineRule="auto"/>
                    <w:jc w:val="left"/>
                    <w:rPr>
                      <w:sz w:val="28"/>
                      <w:szCs w:val="28"/>
                      <w:lang w:val="en-GB"/>
                    </w:rPr>
                  </w:pPr>
                  <w:r w:rsidRPr="00AD0DA7">
                    <w:rPr>
                      <w:sz w:val="28"/>
                      <w:szCs w:val="28"/>
                      <w:lang w:val="en-GB"/>
                    </w:rPr>
                    <w:t>Lucy Series</w:t>
                  </w:r>
                </w:p>
              </w:tc>
            </w:tr>
          </w:tbl>
          <w:p w:rsidR="006370E8" w:rsidRPr="00AD0DA7" w:rsidRDefault="006370E8" w:rsidP="00966510">
            <w:pPr>
              <w:spacing w:line="276" w:lineRule="auto"/>
              <w:jc w:val="left"/>
              <w:rPr>
                <w:b/>
                <w:bCs/>
                <w:sz w:val="28"/>
                <w:szCs w:val="28"/>
                <w:lang w:val="en-GB"/>
              </w:rPr>
            </w:pPr>
          </w:p>
        </w:tc>
      </w:tr>
      <w:tr w:rsidR="006370E8" w:rsidRPr="00AD0DA7" w:rsidTr="006370E8">
        <w:tc>
          <w:tcPr>
            <w:tcW w:w="6100" w:type="dxa"/>
            <w:gridSpan w:val="2"/>
          </w:tcPr>
          <w:p w:rsidR="006370E8" w:rsidRPr="00AD0DA7" w:rsidRDefault="006370E8" w:rsidP="00966510">
            <w:pPr>
              <w:spacing w:line="276" w:lineRule="auto"/>
              <w:jc w:val="left"/>
              <w:rPr>
                <w:b/>
                <w:bCs/>
                <w:sz w:val="28"/>
                <w:szCs w:val="28"/>
                <w:lang w:val="en-GB"/>
              </w:rPr>
            </w:pPr>
            <w:r w:rsidRPr="00AD0DA7">
              <w:rPr>
                <w:b/>
                <w:bCs/>
                <w:noProof/>
                <w:sz w:val="28"/>
                <w:szCs w:val="28"/>
                <w:lang w:val="en-GB" w:eastAsia="en-GB"/>
              </w:rPr>
              <w:drawing>
                <wp:inline distT="0" distB="0" distL="0" distR="0">
                  <wp:extent cx="1100176" cy="1130133"/>
                  <wp:effectExtent l="19050" t="0" r="4724" b="0"/>
                  <wp:docPr id="6" name="Picture 48" descr="C:\Users\lvs202\AppData\Local\Microsoft\Windows\Temporary Internet Files\Content.IE5\2JQUYOT9\MC90035413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C:\Users\lvs202\AppData\Local\Microsoft\Windows\Temporary Internet Files\Content.IE5\2JQUYOT9\MC90035413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0089" cy="1130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6" w:type="dxa"/>
          </w:tcPr>
          <w:p w:rsidR="006370E8" w:rsidRDefault="006370E8" w:rsidP="00966510">
            <w:pPr>
              <w:spacing w:line="276" w:lineRule="auto"/>
              <w:jc w:val="left"/>
              <w:rPr>
                <w:sz w:val="28"/>
                <w:szCs w:val="28"/>
                <w:lang w:val="en-GB"/>
              </w:rPr>
            </w:pPr>
          </w:p>
          <w:p w:rsidR="006370E8" w:rsidRPr="00AD0DA7" w:rsidRDefault="006370E8" w:rsidP="00966510">
            <w:pPr>
              <w:spacing w:line="276" w:lineRule="auto"/>
              <w:jc w:val="left"/>
              <w:rPr>
                <w:sz w:val="28"/>
                <w:szCs w:val="28"/>
                <w:lang w:val="en-GB"/>
              </w:rPr>
            </w:pPr>
            <w:r w:rsidRPr="00AD0DA7">
              <w:rPr>
                <w:sz w:val="28"/>
                <w:szCs w:val="28"/>
                <w:lang w:val="en-GB"/>
              </w:rPr>
              <w:t xml:space="preserve">You can phone us on </w:t>
            </w:r>
            <w:r>
              <w:rPr>
                <w:b/>
                <w:sz w:val="28"/>
                <w:szCs w:val="28"/>
                <w:lang w:val="en-GB"/>
              </w:rPr>
              <w:t>02920 874344</w:t>
            </w:r>
          </w:p>
          <w:p w:rsidR="006370E8" w:rsidRPr="00AD0DA7" w:rsidRDefault="006370E8" w:rsidP="00966510">
            <w:pPr>
              <w:spacing w:line="276" w:lineRule="auto"/>
              <w:jc w:val="left"/>
              <w:rPr>
                <w:b/>
                <w:bCs/>
                <w:sz w:val="28"/>
                <w:szCs w:val="28"/>
                <w:lang w:val="en-GB"/>
              </w:rPr>
            </w:pPr>
          </w:p>
        </w:tc>
      </w:tr>
    </w:tbl>
    <w:p w:rsidR="006370E8" w:rsidRDefault="006370E8" w:rsidP="006370E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24"/>
        <w:gridCol w:w="2692"/>
      </w:tblGrid>
      <w:tr w:rsidR="006370E8" w:rsidRPr="00AD0DA7" w:rsidTr="00966510">
        <w:tc>
          <w:tcPr>
            <w:tcW w:w="9242" w:type="dxa"/>
            <w:gridSpan w:val="2"/>
          </w:tcPr>
          <w:p w:rsidR="006370E8" w:rsidRDefault="006370E8" w:rsidP="00966510">
            <w:pPr>
              <w:spacing w:line="276" w:lineRule="auto"/>
              <w:jc w:val="left"/>
              <w:rPr>
                <w:b/>
                <w:bCs/>
                <w:sz w:val="28"/>
                <w:szCs w:val="28"/>
                <w:lang w:val="en-GB"/>
              </w:rPr>
            </w:pPr>
            <w:bookmarkStart w:id="2" w:name="_Toc335673415"/>
          </w:p>
          <w:p w:rsidR="006370E8" w:rsidRDefault="006370E8" w:rsidP="00966510">
            <w:pPr>
              <w:spacing w:line="276" w:lineRule="auto"/>
              <w:jc w:val="left"/>
              <w:rPr>
                <w:b/>
                <w:bCs/>
                <w:sz w:val="28"/>
                <w:szCs w:val="28"/>
                <w:lang w:val="en-GB"/>
              </w:rPr>
            </w:pPr>
          </w:p>
          <w:p w:rsidR="006370E8" w:rsidRDefault="006370E8" w:rsidP="00966510">
            <w:pPr>
              <w:spacing w:line="276" w:lineRule="auto"/>
              <w:jc w:val="left"/>
              <w:rPr>
                <w:b/>
                <w:bCs/>
                <w:sz w:val="28"/>
                <w:szCs w:val="28"/>
                <w:lang w:val="en-GB"/>
              </w:rPr>
            </w:pPr>
          </w:p>
          <w:p w:rsidR="006370E8" w:rsidRDefault="006370E8" w:rsidP="00966510">
            <w:pPr>
              <w:spacing w:line="276" w:lineRule="auto"/>
              <w:jc w:val="left"/>
              <w:rPr>
                <w:b/>
                <w:bCs/>
                <w:sz w:val="28"/>
                <w:szCs w:val="28"/>
                <w:lang w:val="en-GB"/>
              </w:rPr>
            </w:pPr>
          </w:p>
          <w:p w:rsidR="006370E8" w:rsidRPr="00AD0DA7" w:rsidRDefault="006370E8" w:rsidP="00966510">
            <w:pPr>
              <w:spacing w:line="276" w:lineRule="auto"/>
              <w:jc w:val="left"/>
              <w:rPr>
                <w:b/>
                <w:bCs/>
                <w:sz w:val="28"/>
                <w:szCs w:val="28"/>
                <w:lang w:val="en-GB"/>
              </w:rPr>
            </w:pPr>
            <w:r w:rsidRPr="00AD0DA7">
              <w:rPr>
                <w:b/>
                <w:bCs/>
                <w:sz w:val="28"/>
                <w:szCs w:val="28"/>
                <w:lang w:val="en-GB"/>
              </w:rPr>
              <w:t>Our Project</w:t>
            </w:r>
            <w:bookmarkEnd w:id="2"/>
          </w:p>
        </w:tc>
      </w:tr>
      <w:tr w:rsidR="006370E8" w:rsidRPr="00AD0DA7" w:rsidTr="00966510">
        <w:tc>
          <w:tcPr>
            <w:tcW w:w="6303" w:type="dxa"/>
          </w:tcPr>
          <w:p w:rsidR="006370E8" w:rsidRPr="00AD0DA7" w:rsidRDefault="006370E8" w:rsidP="00966510">
            <w:pPr>
              <w:spacing w:line="276" w:lineRule="auto"/>
              <w:jc w:val="left"/>
              <w:rPr>
                <w:b/>
                <w:bCs/>
                <w:sz w:val="28"/>
                <w:szCs w:val="28"/>
                <w:lang w:val="en-GB"/>
              </w:rPr>
            </w:pPr>
            <w:r w:rsidRPr="00AD0DA7">
              <w:rPr>
                <w:b/>
                <w:bCs/>
                <w:noProof/>
                <w:sz w:val="28"/>
                <w:szCs w:val="28"/>
                <w:lang w:val="en-GB" w:eastAsia="en-GB"/>
              </w:rPr>
              <w:lastRenderedPageBreak/>
              <w:drawing>
                <wp:inline distT="0" distB="0" distL="0" distR="0">
                  <wp:extent cx="2160000" cy="1620000"/>
                  <wp:effectExtent l="19050" t="0" r="0" b="0"/>
                  <wp:docPr id="7" name="Picture 5" descr="RC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CJ.jp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9" w:type="dxa"/>
          </w:tcPr>
          <w:p w:rsidR="006370E8" w:rsidRPr="00AD0DA7" w:rsidRDefault="006370E8" w:rsidP="00966510">
            <w:pPr>
              <w:spacing w:line="276" w:lineRule="auto"/>
              <w:jc w:val="left"/>
              <w:rPr>
                <w:sz w:val="28"/>
                <w:szCs w:val="28"/>
                <w:lang w:val="en-GB"/>
              </w:rPr>
            </w:pPr>
            <w:r w:rsidRPr="00AD0DA7">
              <w:rPr>
                <w:sz w:val="28"/>
                <w:szCs w:val="28"/>
                <w:lang w:val="en-GB"/>
              </w:rPr>
              <w:t xml:space="preserve">We want to know more about the Court of Protection </w:t>
            </w:r>
          </w:p>
        </w:tc>
      </w:tr>
      <w:tr w:rsidR="006370E8" w:rsidRPr="00AD0DA7" w:rsidTr="00966510">
        <w:tc>
          <w:tcPr>
            <w:tcW w:w="6303" w:type="dxa"/>
          </w:tcPr>
          <w:p w:rsidR="006370E8" w:rsidRPr="00AD0DA7" w:rsidRDefault="006370E8" w:rsidP="00966510">
            <w:pPr>
              <w:spacing w:line="276" w:lineRule="auto"/>
              <w:jc w:val="left"/>
              <w:rPr>
                <w:b/>
                <w:bCs/>
                <w:sz w:val="28"/>
                <w:szCs w:val="28"/>
                <w:lang w:val="en-GB"/>
              </w:rPr>
            </w:pPr>
            <w:r w:rsidRPr="00AD0DA7">
              <w:rPr>
                <w:b/>
                <w:bCs/>
                <w:noProof/>
                <w:sz w:val="28"/>
                <w:szCs w:val="28"/>
                <w:lang w:val="en-GB" w:eastAsia="en-GB"/>
              </w:rPr>
              <w:drawing>
                <wp:inline distT="0" distB="0" distL="0" distR="0">
                  <wp:extent cx="2160000" cy="2357486"/>
                  <wp:effectExtent l="19050" t="0" r="0" b="0"/>
                  <wp:docPr id="15" name="Picture 51" descr="C:\Users\lvs202\AppData\Local\Microsoft\Windows\Temporary Internet Files\Content.IE5\94SAW9H1\MC90033401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C:\Users\lvs202\AppData\Local\Microsoft\Windows\Temporary Internet Files\Content.IE5\94SAW9H1\MC90033401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23574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9" w:type="dxa"/>
          </w:tcPr>
          <w:p w:rsidR="006370E8" w:rsidRDefault="006370E8" w:rsidP="00966510">
            <w:pPr>
              <w:spacing w:line="276" w:lineRule="auto"/>
              <w:jc w:val="left"/>
              <w:rPr>
                <w:sz w:val="28"/>
                <w:szCs w:val="28"/>
                <w:lang w:val="en-GB"/>
              </w:rPr>
            </w:pPr>
            <w:r w:rsidRPr="00AD0DA7">
              <w:rPr>
                <w:sz w:val="28"/>
                <w:szCs w:val="28"/>
                <w:lang w:val="en-GB"/>
              </w:rPr>
              <w:t xml:space="preserve">The Court of Protection makes decisions about mental capacity and best interests when people disagree with each other. </w:t>
            </w:r>
          </w:p>
          <w:p w:rsidR="006370E8" w:rsidRDefault="006370E8" w:rsidP="00966510">
            <w:pPr>
              <w:spacing w:line="276" w:lineRule="auto"/>
              <w:jc w:val="left"/>
              <w:rPr>
                <w:sz w:val="28"/>
                <w:szCs w:val="28"/>
                <w:lang w:val="en-GB"/>
              </w:rPr>
            </w:pPr>
            <w:r w:rsidRPr="00AD0DA7">
              <w:rPr>
                <w:sz w:val="28"/>
                <w:szCs w:val="28"/>
                <w:lang w:val="en-GB"/>
              </w:rPr>
              <w:t xml:space="preserve">Mental capacity means being able to make decisions. </w:t>
            </w:r>
          </w:p>
          <w:p w:rsidR="006370E8" w:rsidRPr="00AD0DA7" w:rsidRDefault="006370E8" w:rsidP="00966510">
            <w:pPr>
              <w:spacing w:line="276" w:lineRule="auto"/>
              <w:jc w:val="left"/>
              <w:rPr>
                <w:sz w:val="28"/>
                <w:szCs w:val="28"/>
                <w:lang w:val="en-GB"/>
              </w:rPr>
            </w:pPr>
            <w:proofErr w:type="gramStart"/>
            <w:r w:rsidRPr="00AD0DA7">
              <w:rPr>
                <w:sz w:val="28"/>
                <w:szCs w:val="28"/>
                <w:lang w:val="en-GB"/>
              </w:rPr>
              <w:t>Best interests means</w:t>
            </w:r>
            <w:proofErr w:type="gramEnd"/>
            <w:r w:rsidRPr="00AD0DA7">
              <w:rPr>
                <w:sz w:val="28"/>
                <w:szCs w:val="28"/>
                <w:lang w:val="en-GB"/>
              </w:rPr>
              <w:t xml:space="preserve"> the best decision for a person.</w:t>
            </w:r>
          </w:p>
        </w:tc>
      </w:tr>
      <w:tr w:rsidR="006370E8" w:rsidRPr="00AD0DA7" w:rsidTr="00966510">
        <w:tc>
          <w:tcPr>
            <w:tcW w:w="6303" w:type="dxa"/>
          </w:tcPr>
          <w:p w:rsidR="006370E8" w:rsidRPr="00AD0DA7" w:rsidRDefault="006370E8" w:rsidP="00966510">
            <w:pPr>
              <w:spacing w:line="276" w:lineRule="auto"/>
              <w:jc w:val="left"/>
              <w:rPr>
                <w:b/>
                <w:bCs/>
                <w:sz w:val="28"/>
                <w:szCs w:val="28"/>
                <w:lang w:val="en-GB"/>
              </w:rPr>
            </w:pPr>
            <w:r w:rsidRPr="00AD0DA7">
              <w:rPr>
                <w:b/>
                <w:bCs/>
                <w:noProof/>
                <w:sz w:val="28"/>
                <w:szCs w:val="28"/>
                <w:lang w:val="en-GB" w:eastAsia="en-GB"/>
              </w:rPr>
              <w:drawing>
                <wp:inline distT="0" distB="0" distL="0" distR="0">
                  <wp:extent cx="1828800" cy="1828800"/>
                  <wp:effectExtent l="0" t="0" r="0" b="0"/>
                  <wp:docPr id="16" name="Picture 58" descr="C:\Users\lvs202\AppData\Local\Microsoft\Windows\Temporary Internet Files\Content.IE5\L41S9FO5\MC900432606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C:\Users\lvs202\AppData\Local\Microsoft\Windows\Temporary Internet Files\Content.IE5\L41S9FO5\MC900432606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9" w:type="dxa"/>
          </w:tcPr>
          <w:p w:rsidR="006370E8" w:rsidRDefault="006370E8" w:rsidP="00966510">
            <w:pPr>
              <w:spacing w:line="276" w:lineRule="auto"/>
              <w:jc w:val="left"/>
              <w:rPr>
                <w:sz w:val="28"/>
                <w:szCs w:val="28"/>
                <w:lang w:val="en-GB"/>
              </w:rPr>
            </w:pPr>
            <w:r w:rsidRPr="00AD0DA7">
              <w:rPr>
                <w:sz w:val="28"/>
                <w:szCs w:val="28"/>
                <w:lang w:val="en-GB"/>
              </w:rPr>
              <w:t xml:space="preserve">We want to look at a file in the Court of Protection that contains information about you.  </w:t>
            </w:r>
          </w:p>
          <w:p w:rsidR="006370E8" w:rsidRPr="00AD0DA7" w:rsidRDefault="006370E8" w:rsidP="00966510">
            <w:pPr>
              <w:spacing w:line="276" w:lineRule="auto"/>
              <w:jc w:val="left"/>
              <w:rPr>
                <w:sz w:val="28"/>
                <w:szCs w:val="28"/>
                <w:lang w:val="en-GB"/>
              </w:rPr>
            </w:pPr>
            <w:r w:rsidRPr="00AD0DA7">
              <w:rPr>
                <w:sz w:val="28"/>
                <w:szCs w:val="28"/>
                <w:lang w:val="en-GB"/>
              </w:rPr>
              <w:t xml:space="preserve">We want to use some information from the file in our research project.  </w:t>
            </w:r>
          </w:p>
        </w:tc>
      </w:tr>
    </w:tbl>
    <w:p w:rsidR="006370E8" w:rsidRDefault="006370E8" w:rsidP="006370E8">
      <w:bookmarkStart w:id="3" w:name="_Toc335673419"/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28"/>
        <w:gridCol w:w="2788"/>
      </w:tblGrid>
      <w:tr w:rsidR="006370E8" w:rsidRPr="00AD0DA7" w:rsidTr="006370E8">
        <w:tc>
          <w:tcPr>
            <w:tcW w:w="8516" w:type="dxa"/>
            <w:gridSpan w:val="2"/>
          </w:tcPr>
          <w:p w:rsidR="006370E8" w:rsidRPr="00AD0DA7" w:rsidRDefault="006370E8" w:rsidP="00966510">
            <w:pPr>
              <w:spacing w:line="276" w:lineRule="auto"/>
              <w:jc w:val="left"/>
              <w:rPr>
                <w:b/>
                <w:bCs/>
                <w:sz w:val="28"/>
                <w:szCs w:val="28"/>
                <w:lang w:val="en-GB"/>
              </w:rPr>
            </w:pPr>
            <w:r w:rsidRPr="00AD0DA7">
              <w:rPr>
                <w:b/>
                <w:bCs/>
                <w:sz w:val="28"/>
                <w:szCs w:val="28"/>
                <w:lang w:val="en-GB"/>
              </w:rPr>
              <w:lastRenderedPageBreak/>
              <w:t>What about privacy?</w:t>
            </w:r>
            <w:bookmarkEnd w:id="3"/>
          </w:p>
        </w:tc>
      </w:tr>
      <w:tr w:rsidR="006370E8" w:rsidRPr="00AD0DA7" w:rsidTr="006370E8">
        <w:tc>
          <w:tcPr>
            <w:tcW w:w="5728" w:type="dxa"/>
          </w:tcPr>
          <w:p w:rsidR="006370E8" w:rsidRPr="00AD0DA7" w:rsidRDefault="006370E8" w:rsidP="00966510">
            <w:pPr>
              <w:spacing w:line="276" w:lineRule="auto"/>
              <w:jc w:val="left"/>
              <w:rPr>
                <w:b/>
                <w:bCs/>
                <w:sz w:val="28"/>
                <w:szCs w:val="28"/>
                <w:lang w:val="en-GB"/>
              </w:rPr>
            </w:pPr>
            <w:r w:rsidRPr="00AD0DA7">
              <w:rPr>
                <w:b/>
                <w:bCs/>
                <w:noProof/>
                <w:sz w:val="28"/>
                <w:szCs w:val="28"/>
                <w:lang w:val="en-GB" w:eastAsia="en-GB"/>
              </w:rPr>
              <w:drawing>
                <wp:inline distT="0" distB="0" distL="0" distR="0">
                  <wp:extent cx="2160000" cy="2160000"/>
                  <wp:effectExtent l="19050" t="0" r="0" b="0"/>
                  <wp:docPr id="21" name="Picture 57" descr="C:\Users\lvs202\AppData\Local\Microsoft\Windows\Temporary Internet Files\Content.IE5\2JQUYOT9\MC90018575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C:\Users\lvs202\AppData\Local\Microsoft\Windows\Temporary Internet Files\Content.IE5\2JQUYOT9\MC90018575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8" w:type="dxa"/>
          </w:tcPr>
          <w:p w:rsidR="006370E8" w:rsidRDefault="006370E8" w:rsidP="00966510">
            <w:pPr>
              <w:spacing w:line="276" w:lineRule="auto"/>
              <w:jc w:val="left"/>
              <w:rPr>
                <w:sz w:val="28"/>
                <w:szCs w:val="28"/>
                <w:lang w:val="en-GB"/>
              </w:rPr>
            </w:pPr>
            <w:r w:rsidRPr="00AD0DA7">
              <w:rPr>
                <w:sz w:val="28"/>
                <w:szCs w:val="28"/>
                <w:lang w:val="en-GB"/>
              </w:rPr>
              <w:t xml:space="preserve">We will write down some information   from the file like whether you are a man or a woman and how old you are.  </w:t>
            </w:r>
          </w:p>
          <w:p w:rsidR="006370E8" w:rsidRDefault="006370E8" w:rsidP="00966510">
            <w:pPr>
              <w:spacing w:line="276" w:lineRule="auto"/>
              <w:jc w:val="left"/>
              <w:rPr>
                <w:sz w:val="28"/>
                <w:szCs w:val="28"/>
                <w:lang w:val="en-GB"/>
              </w:rPr>
            </w:pPr>
            <w:r w:rsidRPr="00AD0DA7">
              <w:rPr>
                <w:sz w:val="28"/>
                <w:szCs w:val="28"/>
                <w:lang w:val="en-GB"/>
              </w:rPr>
              <w:t xml:space="preserve">We will not write down your name or address.  </w:t>
            </w:r>
          </w:p>
          <w:p w:rsidR="006370E8" w:rsidRPr="00AD0DA7" w:rsidRDefault="006370E8" w:rsidP="00966510">
            <w:pPr>
              <w:spacing w:line="276" w:lineRule="auto"/>
              <w:jc w:val="left"/>
              <w:rPr>
                <w:sz w:val="28"/>
                <w:szCs w:val="28"/>
                <w:lang w:val="en-GB"/>
              </w:rPr>
            </w:pPr>
            <w:r w:rsidRPr="00AD0DA7">
              <w:rPr>
                <w:sz w:val="28"/>
                <w:szCs w:val="28"/>
                <w:lang w:val="en-GB"/>
              </w:rPr>
              <w:t xml:space="preserve">We </w:t>
            </w:r>
            <w:r>
              <w:rPr>
                <w:sz w:val="28"/>
                <w:szCs w:val="28"/>
                <w:lang w:val="en-GB"/>
              </w:rPr>
              <w:t xml:space="preserve">won’t tell anybody any </w:t>
            </w:r>
            <w:r w:rsidRPr="00AD0DA7">
              <w:rPr>
                <w:sz w:val="28"/>
                <w:szCs w:val="28"/>
                <w:lang w:val="en-GB"/>
              </w:rPr>
              <w:t>i</w:t>
            </w:r>
            <w:r>
              <w:rPr>
                <w:sz w:val="28"/>
                <w:szCs w:val="28"/>
                <w:lang w:val="en-GB"/>
              </w:rPr>
              <w:t>nformation which might identify you</w:t>
            </w:r>
            <w:r w:rsidRPr="00AD0DA7">
              <w:rPr>
                <w:sz w:val="28"/>
                <w:szCs w:val="28"/>
                <w:lang w:val="en-GB"/>
              </w:rPr>
              <w:t xml:space="preserve">.  </w:t>
            </w:r>
          </w:p>
        </w:tc>
      </w:tr>
      <w:tr w:rsidR="006370E8" w:rsidRPr="00AD0DA7" w:rsidTr="006370E8">
        <w:tc>
          <w:tcPr>
            <w:tcW w:w="5728" w:type="dxa"/>
          </w:tcPr>
          <w:p w:rsidR="006370E8" w:rsidRPr="00AD0DA7" w:rsidRDefault="006370E8" w:rsidP="00966510">
            <w:pPr>
              <w:spacing w:line="276" w:lineRule="auto"/>
              <w:jc w:val="left"/>
              <w:rPr>
                <w:b/>
                <w:bCs/>
                <w:sz w:val="28"/>
                <w:szCs w:val="28"/>
                <w:lang w:val="en-GB"/>
              </w:rPr>
            </w:pPr>
            <w:r w:rsidRPr="00AD0DA7">
              <w:rPr>
                <w:b/>
                <w:bCs/>
                <w:noProof/>
                <w:sz w:val="28"/>
                <w:szCs w:val="28"/>
                <w:lang w:val="en-GB" w:eastAsia="en-GB"/>
              </w:rPr>
              <w:drawing>
                <wp:inline distT="0" distB="0" distL="0" distR="0">
                  <wp:extent cx="2160000" cy="1888112"/>
                  <wp:effectExtent l="0" t="0" r="0" b="0"/>
                  <wp:docPr id="17" name="Picture 59" descr="C:\Users\lvs202\AppData\Local\Microsoft\Windows\Temporary Internet Files\Content.IE5\94SAW9H1\MC90029089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Users\lvs202\AppData\Local\Microsoft\Windows\Temporary Internet Files\Content.IE5\94SAW9H1\MC90029089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18881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8" w:type="dxa"/>
          </w:tcPr>
          <w:p w:rsidR="006370E8" w:rsidRDefault="006370E8" w:rsidP="00966510">
            <w:pPr>
              <w:spacing w:line="276" w:lineRule="auto"/>
              <w:jc w:val="left"/>
              <w:rPr>
                <w:sz w:val="28"/>
                <w:szCs w:val="28"/>
                <w:lang w:val="en-GB"/>
              </w:rPr>
            </w:pPr>
            <w:r w:rsidRPr="00AD0DA7">
              <w:rPr>
                <w:sz w:val="28"/>
                <w:szCs w:val="28"/>
                <w:lang w:val="en-GB"/>
              </w:rPr>
              <w:t xml:space="preserve">We want to look at lots of </w:t>
            </w:r>
            <w:r>
              <w:rPr>
                <w:sz w:val="28"/>
                <w:szCs w:val="28"/>
                <w:lang w:val="en-GB"/>
              </w:rPr>
              <w:t xml:space="preserve">people’s </w:t>
            </w:r>
            <w:r w:rsidRPr="00AD0DA7">
              <w:rPr>
                <w:sz w:val="28"/>
                <w:szCs w:val="28"/>
                <w:lang w:val="en-GB"/>
              </w:rPr>
              <w:t xml:space="preserve">files.  </w:t>
            </w:r>
          </w:p>
          <w:p w:rsidR="006370E8" w:rsidRPr="00AD0DA7" w:rsidRDefault="006370E8" w:rsidP="00966510">
            <w:pPr>
              <w:spacing w:line="276" w:lineRule="auto"/>
              <w:jc w:val="left"/>
              <w:rPr>
                <w:sz w:val="28"/>
                <w:szCs w:val="28"/>
                <w:lang w:val="en-GB"/>
              </w:rPr>
            </w:pPr>
            <w:r w:rsidRPr="00AD0DA7">
              <w:rPr>
                <w:sz w:val="28"/>
                <w:szCs w:val="28"/>
                <w:lang w:val="en-GB"/>
              </w:rPr>
              <w:t>We want to answer questions like “how many cases are about men?” and “how many cases are about people with learning disabilities?”</w:t>
            </w:r>
          </w:p>
        </w:tc>
      </w:tr>
    </w:tbl>
    <w:p w:rsidR="006370E8" w:rsidRDefault="006370E8">
      <w:bookmarkStart w:id="4" w:name="_Toc335673416"/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28"/>
        <w:gridCol w:w="2788"/>
      </w:tblGrid>
      <w:tr w:rsidR="006370E8" w:rsidRPr="00AD0DA7" w:rsidTr="006370E8">
        <w:tc>
          <w:tcPr>
            <w:tcW w:w="8516" w:type="dxa"/>
            <w:gridSpan w:val="2"/>
          </w:tcPr>
          <w:p w:rsidR="006370E8" w:rsidRPr="00AD0DA7" w:rsidRDefault="006370E8" w:rsidP="00966510">
            <w:pPr>
              <w:spacing w:line="276" w:lineRule="auto"/>
              <w:jc w:val="left"/>
              <w:rPr>
                <w:b/>
                <w:bCs/>
                <w:sz w:val="28"/>
                <w:szCs w:val="28"/>
                <w:lang w:val="en-GB"/>
              </w:rPr>
            </w:pPr>
            <w:r w:rsidRPr="00AD0DA7">
              <w:rPr>
                <w:b/>
                <w:bCs/>
                <w:sz w:val="28"/>
                <w:szCs w:val="28"/>
                <w:lang w:val="en-GB"/>
              </w:rPr>
              <w:lastRenderedPageBreak/>
              <w:t>You can say no</w:t>
            </w:r>
            <w:bookmarkEnd w:id="4"/>
          </w:p>
        </w:tc>
      </w:tr>
      <w:tr w:rsidR="006370E8" w:rsidRPr="00AD0DA7" w:rsidTr="006370E8">
        <w:tc>
          <w:tcPr>
            <w:tcW w:w="5728" w:type="dxa"/>
          </w:tcPr>
          <w:p w:rsidR="006370E8" w:rsidRPr="00AD0DA7" w:rsidRDefault="006370E8" w:rsidP="00966510">
            <w:pPr>
              <w:spacing w:line="276" w:lineRule="auto"/>
              <w:jc w:val="left"/>
              <w:rPr>
                <w:b/>
                <w:bCs/>
                <w:sz w:val="28"/>
                <w:szCs w:val="28"/>
                <w:lang w:val="en-GB"/>
              </w:rPr>
            </w:pPr>
            <w:r w:rsidRPr="00AD0DA7">
              <w:rPr>
                <w:b/>
                <w:bCs/>
                <w:noProof/>
                <w:sz w:val="28"/>
                <w:szCs w:val="28"/>
                <w:lang w:val="en-GB" w:eastAsia="en-GB"/>
              </w:rPr>
              <w:drawing>
                <wp:inline distT="0" distB="0" distL="0" distR="0">
                  <wp:extent cx="2160000" cy="2244000"/>
                  <wp:effectExtent l="19050" t="0" r="0" b="0"/>
                  <wp:docPr id="18" name="Picture 54" descr="C:\Users\lvs202\AppData\Local\Microsoft\Windows\Temporary Internet Files\Content.IE5\94SAW9H1\MC90009789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C:\Users\lvs202\AppData\Local\Microsoft\Windows\Temporary Internet Files\Content.IE5\94SAW9H1\MC90009789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224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8" w:type="dxa"/>
          </w:tcPr>
          <w:p w:rsidR="006370E8" w:rsidRDefault="006370E8" w:rsidP="00966510">
            <w:pPr>
              <w:spacing w:line="276" w:lineRule="auto"/>
              <w:jc w:val="left"/>
              <w:rPr>
                <w:sz w:val="28"/>
                <w:szCs w:val="28"/>
              </w:rPr>
            </w:pPr>
            <w:r w:rsidRPr="00AD0DA7">
              <w:rPr>
                <w:sz w:val="28"/>
                <w:szCs w:val="28"/>
              </w:rPr>
              <w:t xml:space="preserve">You can say no to us using your file for our research.  </w:t>
            </w:r>
          </w:p>
          <w:p w:rsidR="006370E8" w:rsidRDefault="006370E8" w:rsidP="00966510">
            <w:pPr>
              <w:spacing w:line="276" w:lineRule="auto"/>
              <w:jc w:val="left"/>
              <w:rPr>
                <w:sz w:val="28"/>
                <w:szCs w:val="28"/>
              </w:rPr>
            </w:pPr>
            <w:r w:rsidRPr="00AD0DA7">
              <w:rPr>
                <w:sz w:val="28"/>
                <w:szCs w:val="28"/>
              </w:rPr>
              <w:t xml:space="preserve">It is up to you.  </w:t>
            </w:r>
          </w:p>
          <w:p w:rsidR="006370E8" w:rsidRDefault="006370E8" w:rsidP="00966510">
            <w:pPr>
              <w:spacing w:line="276" w:lineRule="auto"/>
              <w:jc w:val="left"/>
              <w:rPr>
                <w:sz w:val="28"/>
                <w:szCs w:val="28"/>
              </w:rPr>
            </w:pPr>
            <w:r w:rsidRPr="00AD0DA7">
              <w:rPr>
                <w:sz w:val="28"/>
                <w:szCs w:val="28"/>
              </w:rPr>
              <w:t xml:space="preserve">You do not have to say why.  </w:t>
            </w:r>
          </w:p>
          <w:p w:rsidR="006370E8" w:rsidRPr="00AD0DA7" w:rsidRDefault="006370E8" w:rsidP="00966510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If you do not want us to look at your file, tell your solicitor, or the person who told you about the case.</w:t>
            </w:r>
          </w:p>
        </w:tc>
      </w:tr>
    </w:tbl>
    <w:p w:rsidR="006370E8" w:rsidRDefault="006370E8" w:rsidP="006370E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3872"/>
      </w:tblGrid>
      <w:tr w:rsidR="006370E8" w:rsidRPr="00AD0DA7" w:rsidTr="00813F3C">
        <w:tc>
          <w:tcPr>
            <w:tcW w:w="4644" w:type="dxa"/>
          </w:tcPr>
          <w:p w:rsidR="006370E8" w:rsidRPr="00AD0DA7" w:rsidRDefault="006370E8" w:rsidP="00966510">
            <w:pPr>
              <w:spacing w:line="276" w:lineRule="auto"/>
              <w:jc w:val="left"/>
              <w:rPr>
                <w:b/>
                <w:bCs/>
                <w:sz w:val="28"/>
                <w:szCs w:val="28"/>
                <w:lang w:val="en-GB"/>
              </w:rPr>
            </w:pPr>
            <w:bookmarkStart w:id="5" w:name="_Toc335673417"/>
            <w:r w:rsidRPr="00AD0DA7">
              <w:rPr>
                <w:b/>
                <w:bCs/>
                <w:sz w:val="28"/>
                <w:szCs w:val="28"/>
                <w:lang w:val="en-GB"/>
              </w:rPr>
              <w:t>You can ask questions</w:t>
            </w:r>
            <w:bookmarkEnd w:id="5"/>
          </w:p>
        </w:tc>
        <w:tc>
          <w:tcPr>
            <w:tcW w:w="3872" w:type="dxa"/>
          </w:tcPr>
          <w:p w:rsidR="006370E8" w:rsidRPr="00AD0DA7" w:rsidRDefault="006370E8" w:rsidP="00966510">
            <w:pPr>
              <w:spacing w:line="276" w:lineRule="auto"/>
              <w:jc w:val="left"/>
              <w:rPr>
                <w:b/>
                <w:bCs/>
                <w:sz w:val="28"/>
                <w:szCs w:val="28"/>
                <w:lang w:val="en-GB"/>
              </w:rPr>
            </w:pPr>
          </w:p>
        </w:tc>
      </w:tr>
      <w:tr w:rsidR="006370E8" w:rsidRPr="00AD0DA7" w:rsidTr="00813F3C">
        <w:tc>
          <w:tcPr>
            <w:tcW w:w="4644" w:type="dxa"/>
          </w:tcPr>
          <w:p w:rsidR="006370E8" w:rsidRPr="00AD0DA7" w:rsidRDefault="006370E8" w:rsidP="00966510">
            <w:pPr>
              <w:spacing w:line="276" w:lineRule="auto"/>
              <w:jc w:val="left"/>
              <w:rPr>
                <w:b/>
                <w:bCs/>
                <w:sz w:val="28"/>
                <w:szCs w:val="28"/>
                <w:lang w:val="en-GB"/>
              </w:rPr>
            </w:pPr>
            <w:r w:rsidRPr="00AD0DA7">
              <w:rPr>
                <w:b/>
                <w:bCs/>
                <w:noProof/>
                <w:sz w:val="28"/>
                <w:szCs w:val="28"/>
                <w:lang w:val="en-GB" w:eastAsia="en-GB"/>
              </w:rPr>
              <w:drawing>
                <wp:inline distT="0" distB="0" distL="0" distR="0">
                  <wp:extent cx="2160000" cy="1842030"/>
                  <wp:effectExtent l="19050" t="0" r="0" b="0"/>
                  <wp:docPr id="19" name="Picture 55" descr="C:\Users\lvs202\AppData\Local\Microsoft\Windows\Temporary Internet Files\Content.IE5\O3LZFOXQ\MC90044152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C:\Users\lvs202\AppData\Local\Microsoft\Windows\Temporary Internet Files\Content.IE5\O3LZFOXQ\MC90044152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1842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2" w:type="dxa"/>
          </w:tcPr>
          <w:p w:rsidR="006370E8" w:rsidRDefault="006370E8" w:rsidP="00966510">
            <w:pPr>
              <w:spacing w:line="276" w:lineRule="auto"/>
              <w:jc w:val="left"/>
              <w:rPr>
                <w:sz w:val="28"/>
                <w:szCs w:val="28"/>
                <w:lang w:val="en-GB"/>
              </w:rPr>
            </w:pPr>
            <w:r w:rsidRPr="00AD0DA7">
              <w:rPr>
                <w:sz w:val="28"/>
                <w:szCs w:val="28"/>
                <w:lang w:val="en-GB"/>
              </w:rPr>
              <w:t xml:space="preserve">You can ask us any questions about the project.  </w:t>
            </w:r>
          </w:p>
          <w:p w:rsidR="006370E8" w:rsidRDefault="006370E8" w:rsidP="00966510">
            <w:pPr>
              <w:spacing w:line="276" w:lineRule="auto"/>
              <w:jc w:val="left"/>
              <w:rPr>
                <w:sz w:val="28"/>
                <w:szCs w:val="28"/>
                <w:lang w:val="en-GB"/>
              </w:rPr>
            </w:pPr>
            <w:r w:rsidRPr="00AD0DA7">
              <w:rPr>
                <w:sz w:val="28"/>
                <w:szCs w:val="28"/>
                <w:lang w:val="en-GB"/>
              </w:rPr>
              <w:t xml:space="preserve">You can ask us in writing or by telephone.  </w:t>
            </w:r>
          </w:p>
          <w:p w:rsidR="006370E8" w:rsidRDefault="006370E8" w:rsidP="00966510">
            <w:pPr>
              <w:spacing w:line="276" w:lineRule="auto"/>
              <w:jc w:val="left"/>
              <w:rPr>
                <w:sz w:val="28"/>
                <w:szCs w:val="28"/>
                <w:lang w:val="en-GB"/>
              </w:rPr>
            </w:pPr>
            <w:r w:rsidRPr="00AD0DA7">
              <w:rPr>
                <w:sz w:val="28"/>
                <w:szCs w:val="28"/>
                <w:lang w:val="en-GB"/>
              </w:rPr>
              <w:t xml:space="preserve">Our telephone number is </w:t>
            </w:r>
            <w:r>
              <w:rPr>
                <w:sz w:val="28"/>
                <w:szCs w:val="28"/>
                <w:lang w:val="en-GB"/>
              </w:rPr>
              <w:t>02920 874344</w:t>
            </w:r>
          </w:p>
          <w:p w:rsidR="006370E8" w:rsidRDefault="006370E8" w:rsidP="00966510">
            <w:pPr>
              <w:spacing w:line="276" w:lineRule="auto"/>
              <w:jc w:val="left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Our address is:</w:t>
            </w:r>
          </w:p>
          <w:p w:rsidR="006370E8" w:rsidRDefault="006370E8" w:rsidP="00966510">
            <w:pPr>
              <w:spacing w:line="276" w:lineRule="auto"/>
              <w:jc w:val="left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Phil Fennell</w:t>
            </w:r>
          </w:p>
          <w:p w:rsidR="006370E8" w:rsidRDefault="006370E8" w:rsidP="00966510">
            <w:pPr>
              <w:spacing w:line="276" w:lineRule="auto"/>
              <w:jc w:val="left"/>
              <w:rPr>
                <w:sz w:val="28"/>
                <w:szCs w:val="28"/>
                <w:lang w:val="en-GB"/>
              </w:rPr>
            </w:pPr>
            <w:r w:rsidRPr="00AD0DA7">
              <w:rPr>
                <w:sz w:val="28"/>
                <w:szCs w:val="28"/>
                <w:lang w:val="en-GB"/>
              </w:rPr>
              <w:t>Cardiff Law School</w:t>
            </w:r>
          </w:p>
          <w:p w:rsidR="006370E8" w:rsidRDefault="006370E8" w:rsidP="00966510">
            <w:pPr>
              <w:spacing w:line="276" w:lineRule="auto"/>
              <w:jc w:val="left"/>
              <w:rPr>
                <w:sz w:val="28"/>
                <w:szCs w:val="28"/>
                <w:lang w:val="en-GB"/>
              </w:rPr>
            </w:pPr>
            <w:r w:rsidRPr="00AD0DA7">
              <w:rPr>
                <w:sz w:val="28"/>
                <w:szCs w:val="28"/>
                <w:lang w:val="en-GB"/>
              </w:rPr>
              <w:t>Cardiff</w:t>
            </w:r>
            <w:r>
              <w:rPr>
                <w:sz w:val="28"/>
                <w:szCs w:val="28"/>
                <w:lang w:val="en-GB"/>
              </w:rPr>
              <w:t xml:space="preserve"> University</w:t>
            </w:r>
          </w:p>
          <w:p w:rsidR="006370E8" w:rsidRDefault="006370E8" w:rsidP="00966510">
            <w:pPr>
              <w:spacing w:line="276" w:lineRule="auto"/>
              <w:jc w:val="left"/>
              <w:rPr>
                <w:sz w:val="28"/>
                <w:szCs w:val="28"/>
                <w:lang w:val="en-GB"/>
              </w:rPr>
            </w:pPr>
            <w:r w:rsidRPr="00AD0DA7">
              <w:rPr>
                <w:sz w:val="28"/>
                <w:szCs w:val="28"/>
                <w:lang w:val="en-GB"/>
              </w:rPr>
              <w:t xml:space="preserve">Museum Ave </w:t>
            </w:r>
          </w:p>
          <w:p w:rsidR="00813F3C" w:rsidRDefault="006370E8" w:rsidP="00966510">
            <w:pPr>
              <w:spacing w:line="276" w:lineRule="auto"/>
              <w:jc w:val="left"/>
              <w:rPr>
                <w:sz w:val="28"/>
                <w:szCs w:val="28"/>
                <w:lang w:val="en-GB"/>
              </w:rPr>
            </w:pPr>
            <w:r w:rsidRPr="00AD0DA7">
              <w:rPr>
                <w:sz w:val="28"/>
                <w:szCs w:val="28"/>
                <w:lang w:val="en-GB"/>
              </w:rPr>
              <w:t>Cardiff</w:t>
            </w:r>
            <w:r w:rsidR="00813F3C">
              <w:rPr>
                <w:sz w:val="28"/>
                <w:szCs w:val="28"/>
                <w:lang w:val="en-GB"/>
              </w:rPr>
              <w:t xml:space="preserve">, </w:t>
            </w:r>
            <w:r w:rsidRPr="00AD0DA7">
              <w:rPr>
                <w:sz w:val="28"/>
                <w:szCs w:val="28"/>
                <w:lang w:val="en-GB"/>
              </w:rPr>
              <w:t>CF10 3AX</w:t>
            </w:r>
          </w:p>
          <w:p w:rsidR="006370E8" w:rsidRPr="00AD0DA7" w:rsidRDefault="006370E8" w:rsidP="00966510">
            <w:pPr>
              <w:spacing w:line="276" w:lineRule="auto"/>
              <w:jc w:val="left"/>
              <w:rPr>
                <w:sz w:val="28"/>
                <w:szCs w:val="28"/>
                <w:lang w:val="en-GB"/>
              </w:rPr>
            </w:pPr>
            <w:r w:rsidRPr="00AD0DA7">
              <w:rPr>
                <w:sz w:val="28"/>
                <w:szCs w:val="28"/>
                <w:lang w:val="en-GB"/>
              </w:rPr>
              <w:t>Wales</w:t>
            </w:r>
          </w:p>
          <w:p w:rsidR="006370E8" w:rsidRPr="00AD0DA7" w:rsidRDefault="006370E8" w:rsidP="00966510">
            <w:pPr>
              <w:spacing w:line="276" w:lineRule="auto"/>
              <w:jc w:val="left"/>
              <w:rPr>
                <w:sz w:val="28"/>
                <w:szCs w:val="28"/>
                <w:lang w:val="en-GB"/>
              </w:rPr>
            </w:pPr>
            <w:r w:rsidRPr="00AD0DA7">
              <w:rPr>
                <w:sz w:val="28"/>
                <w:szCs w:val="28"/>
                <w:lang w:val="en-GB"/>
              </w:rPr>
              <w:t xml:space="preserve">You can email us too, at </w:t>
            </w:r>
            <w:r>
              <w:rPr>
                <w:sz w:val="28"/>
                <w:szCs w:val="28"/>
                <w:lang w:val="en-GB"/>
              </w:rPr>
              <w:t>fennell@cardiff.ac.uk</w:t>
            </w:r>
          </w:p>
        </w:tc>
      </w:tr>
    </w:tbl>
    <w:p w:rsidR="006370E8" w:rsidRDefault="006370E8" w:rsidP="006370E8"/>
    <w:p w:rsidR="006370E8" w:rsidRDefault="006370E8" w:rsidP="006370E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43"/>
        <w:gridCol w:w="2773"/>
      </w:tblGrid>
      <w:tr w:rsidR="006370E8" w:rsidRPr="00AD0DA7" w:rsidTr="00966510">
        <w:tc>
          <w:tcPr>
            <w:tcW w:w="9242" w:type="dxa"/>
            <w:gridSpan w:val="2"/>
          </w:tcPr>
          <w:p w:rsidR="006370E8" w:rsidRPr="00AD0DA7" w:rsidRDefault="006370E8" w:rsidP="00966510">
            <w:pPr>
              <w:spacing w:line="276" w:lineRule="auto"/>
              <w:jc w:val="left"/>
              <w:rPr>
                <w:b/>
                <w:bCs/>
                <w:sz w:val="28"/>
                <w:szCs w:val="28"/>
                <w:lang w:val="en-GB"/>
              </w:rPr>
            </w:pPr>
            <w:bookmarkStart w:id="6" w:name="_Toc335673418"/>
            <w:r w:rsidRPr="00AD0DA7">
              <w:rPr>
                <w:b/>
                <w:bCs/>
                <w:sz w:val="28"/>
                <w:szCs w:val="28"/>
                <w:lang w:val="en-GB"/>
              </w:rPr>
              <w:t>Who do you want us to talk to?</w:t>
            </w:r>
            <w:bookmarkEnd w:id="6"/>
          </w:p>
        </w:tc>
      </w:tr>
      <w:tr w:rsidR="006370E8" w:rsidRPr="00AD0DA7" w:rsidTr="00966510">
        <w:tc>
          <w:tcPr>
            <w:tcW w:w="6200" w:type="dxa"/>
          </w:tcPr>
          <w:p w:rsidR="006370E8" w:rsidRPr="00AD0DA7" w:rsidRDefault="006370E8" w:rsidP="00966510">
            <w:pPr>
              <w:spacing w:line="276" w:lineRule="auto"/>
              <w:jc w:val="left"/>
              <w:rPr>
                <w:b/>
                <w:bCs/>
                <w:sz w:val="28"/>
                <w:szCs w:val="28"/>
                <w:lang w:val="en-GB"/>
              </w:rPr>
            </w:pPr>
            <w:r w:rsidRPr="00AD0DA7">
              <w:rPr>
                <w:b/>
                <w:bCs/>
                <w:noProof/>
                <w:sz w:val="28"/>
                <w:szCs w:val="28"/>
                <w:lang w:val="en-GB" w:eastAsia="en-GB"/>
              </w:rPr>
              <w:drawing>
                <wp:inline distT="0" distB="0" distL="0" distR="0">
                  <wp:extent cx="2160000" cy="2931429"/>
                  <wp:effectExtent l="0" t="0" r="0" b="0"/>
                  <wp:docPr id="20" name="Picture 56" descr="C:\Users\lvs202\AppData\Local\Microsoft\Windows\Temporary Internet Files\Content.IE5\2JQUYOT9\MC90015721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C:\Users\lvs202\AppData\Local\Microsoft\Windows\Temporary Internet Files\Content.IE5\2JQUYOT9\MC90015721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29314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2" w:type="dxa"/>
          </w:tcPr>
          <w:p w:rsidR="006370E8" w:rsidRDefault="006370E8" w:rsidP="00966510">
            <w:pPr>
              <w:spacing w:line="276" w:lineRule="auto"/>
              <w:jc w:val="left"/>
              <w:rPr>
                <w:sz w:val="28"/>
                <w:szCs w:val="28"/>
                <w:lang w:val="en-GB"/>
              </w:rPr>
            </w:pPr>
            <w:r w:rsidRPr="00AD0DA7">
              <w:rPr>
                <w:sz w:val="28"/>
                <w:szCs w:val="28"/>
                <w:lang w:val="en-GB"/>
              </w:rPr>
              <w:t xml:space="preserve">We can talk to other people who can help you understand our project.  </w:t>
            </w:r>
          </w:p>
          <w:p w:rsidR="006370E8" w:rsidRDefault="006370E8" w:rsidP="00966510">
            <w:pPr>
              <w:spacing w:line="276" w:lineRule="auto"/>
              <w:jc w:val="left"/>
              <w:rPr>
                <w:sz w:val="28"/>
                <w:szCs w:val="28"/>
                <w:lang w:val="en-GB"/>
              </w:rPr>
            </w:pPr>
            <w:r w:rsidRPr="00AD0DA7">
              <w:rPr>
                <w:sz w:val="28"/>
                <w:szCs w:val="28"/>
                <w:lang w:val="en-GB"/>
              </w:rPr>
              <w:t xml:space="preserve">This might be a person who helps to </w:t>
            </w:r>
            <w:r>
              <w:rPr>
                <w:sz w:val="28"/>
                <w:szCs w:val="28"/>
                <w:lang w:val="en-GB"/>
              </w:rPr>
              <w:t xml:space="preserve">support </w:t>
            </w:r>
            <w:r w:rsidRPr="00AD0DA7">
              <w:rPr>
                <w:sz w:val="28"/>
                <w:szCs w:val="28"/>
                <w:lang w:val="en-GB"/>
              </w:rPr>
              <w:t xml:space="preserve">you.  </w:t>
            </w:r>
          </w:p>
          <w:p w:rsidR="006370E8" w:rsidRPr="00AD0DA7" w:rsidRDefault="006370E8" w:rsidP="00966510">
            <w:pPr>
              <w:spacing w:line="276" w:lineRule="auto"/>
              <w:jc w:val="left"/>
              <w:rPr>
                <w:sz w:val="28"/>
                <w:szCs w:val="28"/>
                <w:lang w:val="en-GB"/>
              </w:rPr>
            </w:pPr>
            <w:r w:rsidRPr="00AD0DA7">
              <w:rPr>
                <w:sz w:val="28"/>
                <w:szCs w:val="28"/>
                <w:lang w:val="en-GB"/>
              </w:rPr>
              <w:t>If there is somebody you think we should talk to, you can tell us who they are.</w:t>
            </w:r>
          </w:p>
        </w:tc>
      </w:tr>
      <w:tr w:rsidR="006370E8" w:rsidRPr="00AD0DA7" w:rsidTr="00966510">
        <w:tc>
          <w:tcPr>
            <w:tcW w:w="9242" w:type="dxa"/>
            <w:gridSpan w:val="2"/>
          </w:tcPr>
          <w:p w:rsidR="006370E8" w:rsidRPr="00AD0DA7" w:rsidRDefault="006370E8" w:rsidP="00966510">
            <w:pPr>
              <w:spacing w:line="276" w:lineRule="auto"/>
              <w:jc w:val="left"/>
              <w:rPr>
                <w:b/>
                <w:bCs/>
                <w:sz w:val="28"/>
                <w:szCs w:val="28"/>
                <w:lang w:val="en-GB"/>
              </w:rPr>
            </w:pPr>
          </w:p>
        </w:tc>
      </w:tr>
      <w:tr w:rsidR="006370E8" w:rsidRPr="00AD0DA7" w:rsidTr="00966510">
        <w:tc>
          <w:tcPr>
            <w:tcW w:w="6200" w:type="dxa"/>
          </w:tcPr>
          <w:p w:rsidR="006370E8" w:rsidRPr="00AD0DA7" w:rsidRDefault="006370E8" w:rsidP="00966510">
            <w:pPr>
              <w:spacing w:line="276" w:lineRule="auto"/>
              <w:jc w:val="left"/>
              <w:rPr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3042" w:type="dxa"/>
          </w:tcPr>
          <w:p w:rsidR="006370E8" w:rsidRPr="00AD0DA7" w:rsidRDefault="006370E8" w:rsidP="00966510">
            <w:pPr>
              <w:spacing w:line="276" w:lineRule="auto"/>
              <w:jc w:val="left"/>
              <w:rPr>
                <w:sz w:val="28"/>
                <w:szCs w:val="28"/>
                <w:lang w:val="en-GB"/>
              </w:rPr>
            </w:pPr>
          </w:p>
        </w:tc>
      </w:tr>
    </w:tbl>
    <w:p w:rsidR="006370E8" w:rsidRPr="004B0FC1" w:rsidRDefault="006370E8" w:rsidP="006370E8">
      <w:pPr>
        <w:jc w:val="left"/>
        <w:rPr>
          <w:sz w:val="28"/>
          <w:szCs w:val="28"/>
        </w:rPr>
      </w:pPr>
    </w:p>
    <w:p w:rsidR="00FF1227" w:rsidRPr="001C04CD" w:rsidRDefault="00FF1227" w:rsidP="001C04CD"/>
    <w:sectPr w:rsidR="00FF1227" w:rsidRPr="001C04CD" w:rsidSect="00E96D9E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50A" w:rsidRDefault="0083550A" w:rsidP="0096336F">
      <w:pPr>
        <w:spacing w:after="0"/>
      </w:pPr>
      <w:r>
        <w:separator/>
      </w:r>
    </w:p>
  </w:endnote>
  <w:endnote w:type="continuationSeparator" w:id="0">
    <w:p w:rsidR="0083550A" w:rsidRDefault="0083550A" w:rsidP="0096336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119" w:rsidRDefault="00BC511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119" w:rsidRDefault="00BC511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119" w:rsidRDefault="00BC51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50A" w:rsidRDefault="0083550A" w:rsidP="0096336F">
      <w:pPr>
        <w:spacing w:after="0"/>
      </w:pPr>
      <w:r>
        <w:separator/>
      </w:r>
    </w:p>
  </w:footnote>
  <w:footnote w:type="continuationSeparator" w:id="0">
    <w:p w:rsidR="0083550A" w:rsidRDefault="0083550A" w:rsidP="0096336F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119" w:rsidRDefault="00BC511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119" w:rsidRDefault="00BC511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119" w:rsidRDefault="00BC511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6E8"/>
    <w:multiLevelType w:val="hybridMultilevel"/>
    <w:tmpl w:val="12D836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023A1"/>
    <w:multiLevelType w:val="hybridMultilevel"/>
    <w:tmpl w:val="615214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17786"/>
    <w:rsid w:val="00004BD3"/>
    <w:rsid w:val="00031CA8"/>
    <w:rsid w:val="000402C4"/>
    <w:rsid w:val="00057ADD"/>
    <w:rsid w:val="000834DB"/>
    <w:rsid w:val="00087E0F"/>
    <w:rsid w:val="000A2281"/>
    <w:rsid w:val="000C10C4"/>
    <w:rsid w:val="000C56A5"/>
    <w:rsid w:val="000F7DE4"/>
    <w:rsid w:val="001001AA"/>
    <w:rsid w:val="00103644"/>
    <w:rsid w:val="00112232"/>
    <w:rsid w:val="0015486B"/>
    <w:rsid w:val="00183368"/>
    <w:rsid w:val="00195750"/>
    <w:rsid w:val="001A0C4D"/>
    <w:rsid w:val="001A3C4E"/>
    <w:rsid w:val="001C04CD"/>
    <w:rsid w:val="001C16D2"/>
    <w:rsid w:val="001E26C1"/>
    <w:rsid w:val="001F7B0E"/>
    <w:rsid w:val="00207A6E"/>
    <w:rsid w:val="002329F7"/>
    <w:rsid w:val="002377E4"/>
    <w:rsid w:val="002644CC"/>
    <w:rsid w:val="00281F9E"/>
    <w:rsid w:val="0028562A"/>
    <w:rsid w:val="00285F3F"/>
    <w:rsid w:val="00286774"/>
    <w:rsid w:val="002A04E2"/>
    <w:rsid w:val="002A76F5"/>
    <w:rsid w:val="002E20A0"/>
    <w:rsid w:val="002F2C41"/>
    <w:rsid w:val="002F2CE2"/>
    <w:rsid w:val="003039D7"/>
    <w:rsid w:val="00322F61"/>
    <w:rsid w:val="0032476D"/>
    <w:rsid w:val="00340A60"/>
    <w:rsid w:val="00342977"/>
    <w:rsid w:val="00344CC0"/>
    <w:rsid w:val="00362383"/>
    <w:rsid w:val="00366A45"/>
    <w:rsid w:val="003821F2"/>
    <w:rsid w:val="00386444"/>
    <w:rsid w:val="0039172D"/>
    <w:rsid w:val="00397247"/>
    <w:rsid w:val="003A5DD0"/>
    <w:rsid w:val="003A6CF4"/>
    <w:rsid w:val="003D43C4"/>
    <w:rsid w:val="003E0BBE"/>
    <w:rsid w:val="00407A0D"/>
    <w:rsid w:val="00407BC6"/>
    <w:rsid w:val="00412BCE"/>
    <w:rsid w:val="0043489E"/>
    <w:rsid w:val="00436AB0"/>
    <w:rsid w:val="004542AA"/>
    <w:rsid w:val="0046492A"/>
    <w:rsid w:val="00467DE9"/>
    <w:rsid w:val="00483A46"/>
    <w:rsid w:val="00485646"/>
    <w:rsid w:val="00485B41"/>
    <w:rsid w:val="00497A1A"/>
    <w:rsid w:val="004C23A0"/>
    <w:rsid w:val="004C5192"/>
    <w:rsid w:val="004C7050"/>
    <w:rsid w:val="004D1876"/>
    <w:rsid w:val="004D4EB6"/>
    <w:rsid w:val="004E3CCE"/>
    <w:rsid w:val="004E69E4"/>
    <w:rsid w:val="00516E4A"/>
    <w:rsid w:val="00534326"/>
    <w:rsid w:val="005406A4"/>
    <w:rsid w:val="00563B68"/>
    <w:rsid w:val="0058407C"/>
    <w:rsid w:val="005A1589"/>
    <w:rsid w:val="005E5592"/>
    <w:rsid w:val="00624903"/>
    <w:rsid w:val="00632C48"/>
    <w:rsid w:val="006370E8"/>
    <w:rsid w:val="006744A6"/>
    <w:rsid w:val="00684E6C"/>
    <w:rsid w:val="0069704D"/>
    <w:rsid w:val="006B3994"/>
    <w:rsid w:val="006B4E0E"/>
    <w:rsid w:val="006C383B"/>
    <w:rsid w:val="006D5C7A"/>
    <w:rsid w:val="006F21AF"/>
    <w:rsid w:val="006F7F5B"/>
    <w:rsid w:val="007253EA"/>
    <w:rsid w:val="0074389E"/>
    <w:rsid w:val="00744CDE"/>
    <w:rsid w:val="00762346"/>
    <w:rsid w:val="0078788F"/>
    <w:rsid w:val="007B3D0E"/>
    <w:rsid w:val="007C470F"/>
    <w:rsid w:val="007D33AE"/>
    <w:rsid w:val="007E10E9"/>
    <w:rsid w:val="007E5AD3"/>
    <w:rsid w:val="00802C40"/>
    <w:rsid w:val="008039F5"/>
    <w:rsid w:val="00805986"/>
    <w:rsid w:val="00813F3C"/>
    <w:rsid w:val="00831997"/>
    <w:rsid w:val="0083550A"/>
    <w:rsid w:val="008426CC"/>
    <w:rsid w:val="00864162"/>
    <w:rsid w:val="008818A9"/>
    <w:rsid w:val="00883AF0"/>
    <w:rsid w:val="008859CA"/>
    <w:rsid w:val="008A73F5"/>
    <w:rsid w:val="008C2C02"/>
    <w:rsid w:val="008C2FC5"/>
    <w:rsid w:val="008D3ECF"/>
    <w:rsid w:val="008E26A6"/>
    <w:rsid w:val="008E5365"/>
    <w:rsid w:val="009006ED"/>
    <w:rsid w:val="00927A24"/>
    <w:rsid w:val="0093025E"/>
    <w:rsid w:val="00932E4C"/>
    <w:rsid w:val="009524CD"/>
    <w:rsid w:val="00960B69"/>
    <w:rsid w:val="00961D9A"/>
    <w:rsid w:val="0096336F"/>
    <w:rsid w:val="009818DA"/>
    <w:rsid w:val="00993666"/>
    <w:rsid w:val="009C5CC5"/>
    <w:rsid w:val="009D1165"/>
    <w:rsid w:val="009D16E7"/>
    <w:rsid w:val="009D2A36"/>
    <w:rsid w:val="009D74B4"/>
    <w:rsid w:val="009E18B6"/>
    <w:rsid w:val="009E2570"/>
    <w:rsid w:val="009F57E8"/>
    <w:rsid w:val="00A05F49"/>
    <w:rsid w:val="00A241D1"/>
    <w:rsid w:val="00A359A0"/>
    <w:rsid w:val="00A67239"/>
    <w:rsid w:val="00A743D7"/>
    <w:rsid w:val="00A80FD2"/>
    <w:rsid w:val="00A81C9A"/>
    <w:rsid w:val="00A8682B"/>
    <w:rsid w:val="00A96275"/>
    <w:rsid w:val="00AA29E0"/>
    <w:rsid w:val="00AA524C"/>
    <w:rsid w:val="00AC4088"/>
    <w:rsid w:val="00AE4D71"/>
    <w:rsid w:val="00B03D39"/>
    <w:rsid w:val="00B13D92"/>
    <w:rsid w:val="00B50666"/>
    <w:rsid w:val="00B64882"/>
    <w:rsid w:val="00B65379"/>
    <w:rsid w:val="00B90CDB"/>
    <w:rsid w:val="00B94D0F"/>
    <w:rsid w:val="00BA350F"/>
    <w:rsid w:val="00BB5F11"/>
    <w:rsid w:val="00BC5119"/>
    <w:rsid w:val="00BC7F38"/>
    <w:rsid w:val="00BD77FC"/>
    <w:rsid w:val="00C02826"/>
    <w:rsid w:val="00C02A45"/>
    <w:rsid w:val="00C11B7B"/>
    <w:rsid w:val="00C143D0"/>
    <w:rsid w:val="00C1637D"/>
    <w:rsid w:val="00C17786"/>
    <w:rsid w:val="00C24C25"/>
    <w:rsid w:val="00C35A03"/>
    <w:rsid w:val="00C4584A"/>
    <w:rsid w:val="00C56C4E"/>
    <w:rsid w:val="00C66AD2"/>
    <w:rsid w:val="00C72358"/>
    <w:rsid w:val="00C80400"/>
    <w:rsid w:val="00C808C3"/>
    <w:rsid w:val="00C951D6"/>
    <w:rsid w:val="00CB36F0"/>
    <w:rsid w:val="00CB7124"/>
    <w:rsid w:val="00CC741D"/>
    <w:rsid w:val="00CF3571"/>
    <w:rsid w:val="00D0747E"/>
    <w:rsid w:val="00D1031C"/>
    <w:rsid w:val="00D46ACB"/>
    <w:rsid w:val="00D52C24"/>
    <w:rsid w:val="00D71F86"/>
    <w:rsid w:val="00D877D3"/>
    <w:rsid w:val="00D9498C"/>
    <w:rsid w:val="00D95D9D"/>
    <w:rsid w:val="00DA2F2F"/>
    <w:rsid w:val="00DA3853"/>
    <w:rsid w:val="00DA3CB2"/>
    <w:rsid w:val="00DF741D"/>
    <w:rsid w:val="00E001AE"/>
    <w:rsid w:val="00E031D4"/>
    <w:rsid w:val="00E05F9A"/>
    <w:rsid w:val="00E071C4"/>
    <w:rsid w:val="00E1130E"/>
    <w:rsid w:val="00E16620"/>
    <w:rsid w:val="00E51531"/>
    <w:rsid w:val="00E602EB"/>
    <w:rsid w:val="00E6142B"/>
    <w:rsid w:val="00E708EB"/>
    <w:rsid w:val="00E70DAD"/>
    <w:rsid w:val="00E7104F"/>
    <w:rsid w:val="00E74FFB"/>
    <w:rsid w:val="00E75163"/>
    <w:rsid w:val="00E806DA"/>
    <w:rsid w:val="00E87F29"/>
    <w:rsid w:val="00E908EB"/>
    <w:rsid w:val="00E90FB0"/>
    <w:rsid w:val="00E96D9E"/>
    <w:rsid w:val="00EA0DB8"/>
    <w:rsid w:val="00EB228B"/>
    <w:rsid w:val="00EC6222"/>
    <w:rsid w:val="00EF366E"/>
    <w:rsid w:val="00EF70E9"/>
    <w:rsid w:val="00EF75DF"/>
    <w:rsid w:val="00F114D3"/>
    <w:rsid w:val="00F200ED"/>
    <w:rsid w:val="00F345F9"/>
    <w:rsid w:val="00F34FF8"/>
    <w:rsid w:val="00F46720"/>
    <w:rsid w:val="00F5114B"/>
    <w:rsid w:val="00F579FE"/>
    <w:rsid w:val="00F65C93"/>
    <w:rsid w:val="00F70865"/>
    <w:rsid w:val="00F728BB"/>
    <w:rsid w:val="00F84CAD"/>
    <w:rsid w:val="00F87BDE"/>
    <w:rsid w:val="00FA109C"/>
    <w:rsid w:val="00FA7DE0"/>
    <w:rsid w:val="00FA7DF6"/>
    <w:rsid w:val="00FB7A7A"/>
    <w:rsid w:val="00FD0E6F"/>
    <w:rsid w:val="00FF1227"/>
    <w:rsid w:val="00FF5C9B"/>
    <w:rsid w:val="00FF61F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0E8"/>
    <w:pPr>
      <w:spacing w:after="120" w:line="360" w:lineRule="auto"/>
      <w:jc w:val="both"/>
    </w:pPr>
    <w:rPr>
      <w:rFonts w:asciiTheme="majorHAnsi" w:hAnsiTheme="majorHAns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7F5B"/>
    <w:pPr>
      <w:keepNext/>
      <w:keepLines/>
      <w:spacing w:before="480"/>
      <w:outlineLvl w:val="0"/>
    </w:pPr>
    <w:rPr>
      <w:rFonts w:eastAsiaTheme="majorEastAsia" w:cstheme="majorBidi"/>
      <w:b/>
      <w:bCs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2C02"/>
    <w:pPr>
      <w:keepNext/>
      <w:keepLines/>
      <w:spacing w:before="200"/>
      <w:outlineLvl w:val="1"/>
    </w:pPr>
    <w:rPr>
      <w:rFonts w:eastAsiaTheme="majorEastAsia" w:cstheme="majorBidi"/>
      <w:cap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2C02"/>
    <w:pPr>
      <w:keepNext/>
      <w:keepLines/>
      <w:spacing w:before="200"/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F7F5B"/>
    <w:pPr>
      <w:spacing w:after="300"/>
      <w:contextualSpacing/>
      <w:jc w:val="center"/>
    </w:pPr>
    <w:rPr>
      <w:rFonts w:eastAsiaTheme="majorEastAsia" w:cstheme="majorBidi"/>
      <w:b/>
      <w:bCs/>
      <w:caps/>
      <w:spacing w:val="5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6F7F5B"/>
    <w:rPr>
      <w:rFonts w:asciiTheme="majorHAnsi" w:eastAsiaTheme="majorEastAsia" w:hAnsiTheme="majorHAnsi" w:cstheme="majorBidi"/>
      <w:b/>
      <w:bCs/>
      <w:caps/>
      <w:spacing w:val="5"/>
      <w:kern w:val="28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6F7F5B"/>
    <w:rPr>
      <w:rFonts w:asciiTheme="majorHAnsi" w:eastAsiaTheme="majorEastAsia" w:hAnsiTheme="majorHAnsi" w:cstheme="majorBidi"/>
      <w:b/>
      <w:bCs/>
      <w:smallCap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C2C02"/>
    <w:rPr>
      <w:rFonts w:asciiTheme="majorHAnsi" w:eastAsiaTheme="majorEastAsia" w:hAnsiTheme="majorHAnsi" w:cstheme="majorBidi"/>
      <w:cap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C2C02"/>
    <w:rPr>
      <w:rFonts w:asciiTheme="majorHAnsi" w:eastAsiaTheme="majorEastAsia" w:hAnsiTheme="majorHAnsi" w:cstheme="majorBidi"/>
      <w:bCs/>
      <w:i/>
    </w:rPr>
  </w:style>
  <w:style w:type="paragraph" w:styleId="FootnoteText">
    <w:name w:val="footnote text"/>
    <w:basedOn w:val="Normal"/>
    <w:link w:val="FootnoteTextChar"/>
    <w:uiPriority w:val="99"/>
    <w:unhideWhenUsed/>
    <w:rsid w:val="0096336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6336F"/>
    <w:rPr>
      <w:rFonts w:asciiTheme="majorHAnsi" w:hAnsiTheme="majorHAnsi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96336F"/>
    <w:rPr>
      <w:vertAlign w:val="superscript"/>
    </w:rPr>
  </w:style>
  <w:style w:type="table" w:styleId="TableGrid">
    <w:name w:val="Table Grid"/>
    <w:basedOn w:val="TableNormal"/>
    <w:uiPriority w:val="59"/>
    <w:rsid w:val="000402C4"/>
    <w:rPr>
      <w:rFonts w:eastAsiaTheme="minorHAnsi"/>
      <w:sz w:val="22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Quote">
    <w:name w:val="Quote"/>
    <w:basedOn w:val="Normal"/>
    <w:next w:val="Normal"/>
    <w:link w:val="QuoteChar"/>
    <w:uiPriority w:val="29"/>
    <w:qFormat/>
    <w:rsid w:val="00B64882"/>
    <w:pPr>
      <w:ind w:left="720" w:righ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64882"/>
    <w:rPr>
      <w:rFonts w:asciiTheme="majorHAnsi" w:hAnsiTheme="majorHAnsi"/>
      <w:iCs/>
      <w:color w:val="000000" w:themeColor="text1"/>
      <w:sz w:val="22"/>
    </w:rPr>
  </w:style>
  <w:style w:type="paragraph" w:styleId="Header">
    <w:name w:val="header"/>
    <w:basedOn w:val="Normal"/>
    <w:link w:val="HeaderChar"/>
    <w:uiPriority w:val="99"/>
    <w:unhideWhenUsed/>
    <w:rsid w:val="00B506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666"/>
    <w:rPr>
      <w:rFonts w:asciiTheme="majorHAnsi" w:hAnsiTheme="maj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B506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666"/>
    <w:rPr>
      <w:rFonts w:asciiTheme="majorHAnsi" w:hAnsiTheme="maj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0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9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14.wmf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wmf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y\Desktop\EYDL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5A24D-2CDF-4CA5-82CE-AC1425001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EYDL template</Template>
  <TotalTime>4</TotalTime>
  <Pages>5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</dc:creator>
  <cp:lastModifiedBy>Lucy</cp:lastModifiedBy>
  <cp:revision>2</cp:revision>
  <dcterms:created xsi:type="dcterms:W3CDTF">2014-01-28T13:28:00Z</dcterms:created>
  <dcterms:modified xsi:type="dcterms:W3CDTF">2014-03-05T16:31:00Z</dcterms:modified>
</cp:coreProperties>
</file>