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C2" w:rsidRDefault="002F3E9E" w:rsidP="002F3E9E">
      <w:pPr>
        <w:pStyle w:val="Heading1"/>
      </w:pPr>
      <w:r>
        <w:t xml:space="preserve">Consent form: </w:t>
      </w:r>
      <w:r w:rsidR="004F55C9">
        <w:t xml:space="preserve">Surveys </w:t>
      </w:r>
      <w:r>
        <w:t>on welfare cases in the Court of Protection</w:t>
      </w:r>
    </w:p>
    <w:p w:rsidR="002F3E9E" w:rsidRDefault="002F3E9E" w:rsidP="002F3E9E">
      <w:pPr>
        <w:pStyle w:val="Heading2"/>
      </w:pPr>
      <w:r>
        <w:t>Researchers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F3E9E" w:rsidTr="002F3E9E">
        <w:tc>
          <w:tcPr>
            <w:tcW w:w="4508" w:type="dxa"/>
          </w:tcPr>
          <w:p w:rsidR="002F3E9E" w:rsidRDefault="002F3E9E" w:rsidP="002F3E9E">
            <w:r>
              <w:t>Professor Phil Fennell</w:t>
            </w:r>
          </w:p>
          <w:p w:rsidR="002F3E9E" w:rsidRDefault="00086BB8" w:rsidP="002F3E9E">
            <w:r>
              <w:t>Principal</w:t>
            </w:r>
            <w:r w:rsidR="002F3E9E">
              <w:t xml:space="preserve"> </w:t>
            </w:r>
            <w:r>
              <w:t>I</w:t>
            </w:r>
            <w:r w:rsidR="002F3E9E">
              <w:t>nvestigator</w:t>
            </w:r>
          </w:p>
          <w:p w:rsidR="0077251E" w:rsidRDefault="0077251E" w:rsidP="002F3E9E"/>
        </w:tc>
        <w:tc>
          <w:tcPr>
            <w:tcW w:w="4508" w:type="dxa"/>
          </w:tcPr>
          <w:p w:rsidR="002F3E9E" w:rsidRDefault="002F3E9E" w:rsidP="002F3E9E">
            <w:r>
              <w:t>Dr Lucy Series</w:t>
            </w:r>
          </w:p>
          <w:p w:rsidR="002F3E9E" w:rsidRDefault="002F3E9E" w:rsidP="002F3E9E">
            <w:r>
              <w:t>Research Associate</w:t>
            </w:r>
          </w:p>
        </w:tc>
      </w:tr>
      <w:tr w:rsidR="002F3E9E" w:rsidTr="002F3E9E">
        <w:tc>
          <w:tcPr>
            <w:tcW w:w="4508" w:type="dxa"/>
          </w:tcPr>
          <w:p w:rsidR="002F3E9E" w:rsidRDefault="0077251E" w:rsidP="002F3E9E">
            <w:r>
              <w:t xml:space="preserve">Email: </w:t>
            </w:r>
            <w:r w:rsidR="002F3E9E" w:rsidRPr="002F3E9E">
              <w:t>Fennell@cardiff.ac.uk</w:t>
            </w:r>
          </w:p>
          <w:p w:rsidR="0077251E" w:rsidRDefault="0077251E" w:rsidP="002F3E9E">
            <w:r w:rsidRPr="00D17056">
              <w:t xml:space="preserve">Tel: </w:t>
            </w:r>
            <w:r w:rsidR="00D17056" w:rsidRPr="00D17056">
              <w:t>+44 (0)29 208 74344</w:t>
            </w:r>
          </w:p>
          <w:p w:rsidR="00613D11" w:rsidRDefault="00613D11" w:rsidP="00613D11"/>
          <w:p w:rsidR="00613D11" w:rsidRDefault="00613D11" w:rsidP="00613D11">
            <w:r>
              <w:t>School of Law and Politics</w:t>
            </w:r>
            <w:r>
              <w:br/>
              <w:t>Cardiff University</w:t>
            </w:r>
          </w:p>
          <w:p w:rsidR="00613D11" w:rsidRDefault="00613D11" w:rsidP="00613D11">
            <w:r>
              <w:t>Museum Avenue</w:t>
            </w:r>
          </w:p>
          <w:p w:rsidR="00613D11" w:rsidRDefault="00613D11" w:rsidP="002F3E9E">
            <w:r>
              <w:t>Cardiff</w:t>
            </w:r>
            <w:r>
              <w:br/>
              <w:t>CF10 3AX</w:t>
            </w:r>
          </w:p>
        </w:tc>
        <w:tc>
          <w:tcPr>
            <w:tcW w:w="4508" w:type="dxa"/>
          </w:tcPr>
          <w:p w:rsidR="002F3E9E" w:rsidRDefault="0077251E" w:rsidP="002F3E9E">
            <w:r>
              <w:t xml:space="preserve">Email: </w:t>
            </w:r>
            <w:r w:rsidRPr="0077251E">
              <w:t>SeriesL@cardiff.ac.uk</w:t>
            </w:r>
          </w:p>
          <w:p w:rsidR="0077251E" w:rsidRDefault="0077251E" w:rsidP="002F3E9E">
            <w:r w:rsidRPr="00D17056">
              <w:t xml:space="preserve">Tel: </w:t>
            </w:r>
            <w:r w:rsidR="00D17056" w:rsidRPr="00D17056">
              <w:t>+44 (0)29 208 74342</w:t>
            </w:r>
          </w:p>
        </w:tc>
      </w:tr>
    </w:tbl>
    <w:p w:rsidR="002F3E9E" w:rsidRDefault="002F3E9E" w:rsidP="002F3E9E"/>
    <w:p w:rsidR="002F3E9E" w:rsidRDefault="002F3E9E" w:rsidP="002F3E9E">
      <w:pPr>
        <w:pStyle w:val="Heading2"/>
      </w:pPr>
      <w:r>
        <w:t>Information about the project</w:t>
      </w:r>
    </w:p>
    <w:p w:rsidR="002F3E9E" w:rsidRDefault="002F3E9E" w:rsidP="002F3E9E">
      <w:r>
        <w:t>Information about the project can be found on the project website</w:t>
      </w:r>
      <w:r>
        <w:rPr>
          <w:rStyle w:val="FootnoteReference"/>
        </w:rPr>
        <w:footnoteReference w:id="1"/>
      </w:r>
      <w:r>
        <w:t xml:space="preserve">.  An information sheet provides further information about the </w:t>
      </w:r>
      <w:r w:rsidR="004F55C9">
        <w:t>survey</w:t>
      </w:r>
      <w:r>
        <w:t xml:space="preserve">; please ask the researchers if you would like a copy of this.  The researchers will endeavour to answer any questions you may have about the </w:t>
      </w:r>
      <w:r w:rsidR="004F55C9">
        <w:t>survey</w:t>
      </w:r>
      <w:r>
        <w:t>.</w:t>
      </w:r>
    </w:p>
    <w:p w:rsidR="00EA5B8D" w:rsidRDefault="004F55C9" w:rsidP="002F3E9E">
      <w:pPr>
        <w:pStyle w:val="ListParagraph"/>
        <w:numPr>
          <w:ilvl w:val="0"/>
          <w:numId w:val="1"/>
        </w:numPr>
      </w:pPr>
      <w:r>
        <w:t xml:space="preserve">Survey responses and consent forms </w:t>
      </w:r>
      <w:r w:rsidR="002F3E9E">
        <w:t xml:space="preserve">will be stored </w:t>
      </w:r>
      <w:r w:rsidR="00EA5B8D" w:rsidRPr="00EA5B8D">
        <w:t>on a password protected University computer, and any hard copies of data will be stored in a locked filing cabinet in a locked office on University premises, in accordance with the Data Protection Act 1998.</w:t>
      </w:r>
    </w:p>
    <w:p w:rsidR="002F3E9E" w:rsidRDefault="002F3E9E" w:rsidP="002F3E9E">
      <w:pPr>
        <w:pStyle w:val="ListParagraph"/>
        <w:numPr>
          <w:ilvl w:val="0"/>
          <w:numId w:val="1"/>
        </w:numPr>
      </w:pPr>
      <w:r>
        <w:t>The researchers will not disclose the names or organisations of participants in any publications or presentations arising from the research</w:t>
      </w:r>
      <w:r w:rsidR="00BD1B0B">
        <w:t xml:space="preserve"> without the explicit consent of the participant and organisation</w:t>
      </w:r>
      <w:r w:rsidR="00BD1B0B">
        <w:rPr>
          <w:rStyle w:val="FootnoteReference"/>
        </w:rPr>
        <w:footnoteReference w:id="2"/>
      </w:r>
      <w:r w:rsidR="00231544">
        <w:t>.</w:t>
      </w:r>
    </w:p>
    <w:p w:rsidR="002F3E9E" w:rsidRDefault="004F55C9" w:rsidP="002F3E9E">
      <w:pPr>
        <w:pStyle w:val="ListParagraph"/>
        <w:numPr>
          <w:ilvl w:val="0"/>
          <w:numId w:val="1"/>
        </w:numPr>
      </w:pPr>
      <w:r>
        <w:t xml:space="preserve">In completing the survey, </w:t>
      </w:r>
      <w:r w:rsidR="002F3E9E">
        <w:t>participants must ensure that they protect the confidentiality of any persons whom they work with and do not disclose any information that is covered by reporting restrictions.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8"/>
      </w:tblGrid>
      <w:tr w:rsidR="002F3E9E" w:rsidTr="00A209D9">
        <w:tc>
          <w:tcPr>
            <w:tcW w:w="2268" w:type="dxa"/>
            <w:vAlign w:val="bottom"/>
          </w:tcPr>
          <w:p w:rsidR="002F3E9E" w:rsidRPr="00BD1B0B" w:rsidRDefault="002F3E9E" w:rsidP="00BD1B0B">
            <w:pPr>
              <w:jc w:val="right"/>
              <w:rPr>
                <w:b/>
              </w:rPr>
            </w:pPr>
            <w:r w:rsidRPr="00BD1B0B">
              <w:rPr>
                <w:b/>
              </w:rPr>
              <w:t>Participant name (please print clearly)</w:t>
            </w:r>
          </w:p>
        </w:tc>
        <w:tc>
          <w:tcPr>
            <w:tcW w:w="6748" w:type="dxa"/>
            <w:tcBorders>
              <w:bottom w:val="single" w:sz="4" w:space="0" w:color="auto"/>
            </w:tcBorders>
            <w:vAlign w:val="center"/>
          </w:tcPr>
          <w:p w:rsidR="002F3E9E" w:rsidRDefault="002F3E9E" w:rsidP="00A209D9">
            <w:pPr>
              <w:jc w:val="center"/>
            </w:pPr>
          </w:p>
          <w:p w:rsidR="002F3E9E" w:rsidRDefault="002F3E9E" w:rsidP="00A209D9">
            <w:pPr>
              <w:jc w:val="center"/>
            </w:pPr>
          </w:p>
          <w:sdt>
            <w:sdtPr>
              <w:id w:val="2098052276"/>
              <w:placeholder>
                <w:docPart w:val="DefaultPlaceholder_1081868574"/>
              </w:placeholder>
              <w:showingPlcHdr/>
            </w:sdtPr>
            <w:sdtContent>
              <w:bookmarkStart w:id="0" w:name="_GoBack" w:displacedByCustomXml="prev"/>
              <w:p w:rsidR="002F3E9E" w:rsidRDefault="00A209D9" w:rsidP="00A209D9">
                <w:pPr>
                  <w:jc w:val="center"/>
                </w:pPr>
                <w:r w:rsidRPr="00F65C7C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BD1B0B" w:rsidRDefault="00BD1B0B" w:rsidP="00A209D9">
            <w:pPr>
              <w:jc w:val="center"/>
            </w:pPr>
          </w:p>
        </w:tc>
      </w:tr>
      <w:tr w:rsidR="002F3E9E" w:rsidTr="00A209D9">
        <w:tc>
          <w:tcPr>
            <w:tcW w:w="2268" w:type="dxa"/>
            <w:vAlign w:val="bottom"/>
          </w:tcPr>
          <w:p w:rsidR="002F3E9E" w:rsidRPr="00BD1B0B" w:rsidRDefault="002F3E9E" w:rsidP="00BD1B0B">
            <w:pPr>
              <w:jc w:val="right"/>
              <w:rPr>
                <w:b/>
              </w:rPr>
            </w:pPr>
            <w:r w:rsidRPr="00BD1B0B">
              <w:rPr>
                <w:b/>
              </w:rPr>
              <w:t>Signature</w:t>
            </w:r>
          </w:p>
        </w:tc>
        <w:tc>
          <w:tcPr>
            <w:tcW w:w="6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9E" w:rsidRDefault="002F3E9E" w:rsidP="00A209D9">
            <w:pPr>
              <w:jc w:val="center"/>
            </w:pPr>
          </w:p>
          <w:p w:rsidR="002F3E9E" w:rsidRDefault="002F3E9E" w:rsidP="00A209D9">
            <w:pPr>
              <w:jc w:val="center"/>
            </w:pPr>
          </w:p>
          <w:sdt>
            <w:sdtPr>
              <w:id w:val="-235007332"/>
              <w:placeholder>
                <w:docPart w:val="DefaultPlaceholder_1081868574"/>
              </w:placeholder>
              <w:showingPlcHdr/>
            </w:sdtPr>
            <w:sdtContent>
              <w:p w:rsidR="00BD1B0B" w:rsidRDefault="00A209D9" w:rsidP="00A209D9">
                <w:pPr>
                  <w:jc w:val="center"/>
                </w:pPr>
                <w:r w:rsidRPr="00F65C7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3E9E" w:rsidRDefault="002F3E9E" w:rsidP="00A209D9">
            <w:pPr>
              <w:jc w:val="center"/>
            </w:pPr>
          </w:p>
        </w:tc>
      </w:tr>
      <w:tr w:rsidR="002F3E9E" w:rsidTr="00A209D9">
        <w:tc>
          <w:tcPr>
            <w:tcW w:w="2268" w:type="dxa"/>
            <w:vAlign w:val="bottom"/>
          </w:tcPr>
          <w:p w:rsidR="002F3E9E" w:rsidRPr="00BD1B0B" w:rsidRDefault="002F3E9E" w:rsidP="00BD1B0B">
            <w:pPr>
              <w:jc w:val="right"/>
              <w:rPr>
                <w:b/>
              </w:rPr>
            </w:pPr>
            <w:r w:rsidRPr="00BD1B0B">
              <w:rPr>
                <w:b/>
              </w:rPr>
              <w:t>Date</w:t>
            </w:r>
          </w:p>
        </w:tc>
        <w:tc>
          <w:tcPr>
            <w:tcW w:w="6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9E" w:rsidRDefault="002F3E9E" w:rsidP="00A209D9">
            <w:pPr>
              <w:jc w:val="center"/>
            </w:pPr>
          </w:p>
          <w:p w:rsidR="002F3E9E" w:rsidRDefault="002F3E9E" w:rsidP="00A209D9">
            <w:pPr>
              <w:jc w:val="center"/>
            </w:pPr>
          </w:p>
          <w:p w:rsidR="00BD1B0B" w:rsidRDefault="00BD1B0B" w:rsidP="00A209D9">
            <w:pPr>
              <w:jc w:val="center"/>
            </w:pPr>
          </w:p>
          <w:sdt>
            <w:sdtPr>
              <w:id w:val="822396443"/>
              <w:placeholder>
                <w:docPart w:val="DefaultPlaceholder_1081868574"/>
              </w:placeholder>
              <w:showingPlcHdr/>
            </w:sdtPr>
            <w:sdtContent>
              <w:p w:rsidR="002F3E9E" w:rsidRDefault="00A209D9" w:rsidP="00A209D9">
                <w:pPr>
                  <w:jc w:val="center"/>
                </w:pPr>
                <w:r w:rsidRPr="00F65C7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3CC2" w:rsidTr="00A209D9">
        <w:tc>
          <w:tcPr>
            <w:tcW w:w="2268" w:type="dxa"/>
            <w:vAlign w:val="bottom"/>
          </w:tcPr>
          <w:p w:rsidR="005C3CC2" w:rsidRDefault="005C3CC2" w:rsidP="00BD1B0B">
            <w:pPr>
              <w:jc w:val="right"/>
              <w:rPr>
                <w:b/>
              </w:rPr>
            </w:pPr>
          </w:p>
          <w:p w:rsidR="005C3CC2" w:rsidRDefault="005C3CC2" w:rsidP="00BD1B0B">
            <w:pPr>
              <w:jc w:val="right"/>
              <w:rPr>
                <w:b/>
              </w:rPr>
            </w:pPr>
          </w:p>
          <w:p w:rsidR="005C3CC2" w:rsidRPr="005C3CC2" w:rsidRDefault="005C3CC2" w:rsidP="005C3CC2">
            <w:pPr>
              <w:jc w:val="right"/>
            </w:pPr>
            <w:r w:rsidRPr="005C3CC2">
              <w:rPr>
                <w:b/>
              </w:rPr>
              <w:t>Email Address</w:t>
            </w:r>
            <w:r>
              <w:rPr>
                <w:b/>
              </w:rPr>
              <w:t xml:space="preserve"> </w:t>
            </w:r>
            <w:r w:rsidRPr="005C3CC2">
              <w:t xml:space="preserve">(For </w:t>
            </w:r>
            <w:r>
              <w:t>report)</w:t>
            </w:r>
          </w:p>
        </w:tc>
        <w:sdt>
          <w:sdtPr>
            <w:id w:val="1850754843"/>
            <w:placeholder>
              <w:docPart w:val="DefaultPlaceholder_1081868574"/>
            </w:placeholder>
            <w:showingPlcHdr/>
          </w:sdtPr>
          <w:sdtContent>
            <w:tc>
              <w:tcPr>
                <w:tcW w:w="67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C3CC2" w:rsidRDefault="00A209D9" w:rsidP="00A209D9">
                <w:pPr>
                  <w:jc w:val="center"/>
                </w:pPr>
                <w:r w:rsidRPr="00F65C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78A1" w:rsidRPr="00782D5F" w:rsidRDefault="00B678A1" w:rsidP="00B678A1">
      <w:r w:rsidRPr="00782D5F">
        <w:lastRenderedPageBreak/>
        <w:t>This project has received ethical approval from the Cardiff School of Law and Politics Research Ethics Committee (SREC) (Internal Reference: SREC/040215/05). </w:t>
      </w:r>
    </w:p>
    <w:p w:rsidR="00B678A1" w:rsidRPr="00782D5F" w:rsidRDefault="00B678A1" w:rsidP="00B678A1">
      <w:r w:rsidRPr="00782D5F">
        <w:t>The Cardiff School of Law and Politics Research Ethics Committee (SREC) can be contacted at:</w:t>
      </w:r>
    </w:p>
    <w:p w:rsidR="00B678A1" w:rsidRPr="00782D5F" w:rsidRDefault="00B678A1" w:rsidP="00B678A1">
      <w:pPr>
        <w:ind w:left="720"/>
      </w:pPr>
      <w:r w:rsidRPr="00782D5F">
        <w:t>School Research Officer</w:t>
      </w:r>
    </w:p>
    <w:p w:rsidR="00B678A1" w:rsidRPr="00782D5F" w:rsidRDefault="00B678A1" w:rsidP="00B678A1">
      <w:pPr>
        <w:ind w:left="720"/>
      </w:pPr>
      <w:r w:rsidRPr="00782D5F">
        <w:t>Cardiff School of Law and Politics</w:t>
      </w:r>
    </w:p>
    <w:p w:rsidR="00B678A1" w:rsidRPr="00782D5F" w:rsidRDefault="00B678A1" w:rsidP="00B678A1">
      <w:pPr>
        <w:ind w:left="720"/>
      </w:pPr>
      <w:r w:rsidRPr="00782D5F">
        <w:t>Cardiff University</w:t>
      </w:r>
    </w:p>
    <w:p w:rsidR="00B678A1" w:rsidRPr="00782D5F" w:rsidRDefault="00B678A1" w:rsidP="00B678A1">
      <w:pPr>
        <w:ind w:left="720"/>
      </w:pPr>
      <w:r w:rsidRPr="00782D5F">
        <w:t>Law Building</w:t>
      </w:r>
      <w:r w:rsidRPr="00782D5F">
        <w:br/>
        <w:t>Museum Avenue</w:t>
      </w:r>
      <w:r w:rsidRPr="00782D5F">
        <w:br/>
        <w:t>Cardiff CF10 3AX</w:t>
      </w:r>
    </w:p>
    <w:p w:rsidR="00B678A1" w:rsidRPr="00782D5F" w:rsidRDefault="00B678A1" w:rsidP="00B678A1">
      <w:pPr>
        <w:ind w:left="720"/>
      </w:pPr>
      <w:r w:rsidRPr="00782D5F">
        <w:t>Email: </w:t>
      </w:r>
      <w:hyperlink r:id="rId7" w:tgtFrame="_blank" w:history="1">
        <w:r w:rsidRPr="00782D5F">
          <w:rPr>
            <w:rStyle w:val="Hyperlink"/>
          </w:rPr>
          <w:t>LAWPL-Research@cardiff.ac.uk</w:t>
        </w:r>
      </w:hyperlink>
    </w:p>
    <w:p w:rsidR="002F3E9E" w:rsidRPr="002F3E9E" w:rsidRDefault="002F3E9E" w:rsidP="005C3CC2"/>
    <w:sectPr w:rsidR="002F3E9E" w:rsidRPr="002F3E9E" w:rsidSect="005C3C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82" w:rsidRDefault="00A52582" w:rsidP="002F3E9E">
      <w:pPr>
        <w:spacing w:after="0" w:line="240" w:lineRule="auto"/>
      </w:pPr>
      <w:r>
        <w:separator/>
      </w:r>
    </w:p>
  </w:endnote>
  <w:endnote w:type="continuationSeparator" w:id="0">
    <w:p w:rsidR="00A52582" w:rsidRDefault="00A52582" w:rsidP="002F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82" w:rsidRDefault="00A52582" w:rsidP="002F3E9E">
      <w:pPr>
        <w:spacing w:after="0" w:line="240" w:lineRule="auto"/>
      </w:pPr>
      <w:r>
        <w:separator/>
      </w:r>
    </w:p>
  </w:footnote>
  <w:footnote w:type="continuationSeparator" w:id="0">
    <w:p w:rsidR="00A52582" w:rsidRDefault="00A52582" w:rsidP="002F3E9E">
      <w:pPr>
        <w:spacing w:after="0" w:line="240" w:lineRule="auto"/>
      </w:pPr>
      <w:r>
        <w:continuationSeparator/>
      </w:r>
    </w:p>
  </w:footnote>
  <w:footnote w:id="1">
    <w:p w:rsidR="002F3E9E" w:rsidRDefault="002F3E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1B0B">
        <w:t>http://sites.cardiff.ac.uk</w:t>
      </w:r>
      <w:r w:rsidR="00086BB8">
        <w:t>/wccop</w:t>
      </w:r>
    </w:p>
  </w:footnote>
  <w:footnote w:id="2">
    <w:p w:rsidR="00BD1B0B" w:rsidRDefault="00BD1B0B">
      <w:pPr>
        <w:pStyle w:val="FootnoteText"/>
      </w:pPr>
      <w:r>
        <w:rPr>
          <w:rStyle w:val="FootnoteReference"/>
        </w:rPr>
        <w:footnoteRef/>
      </w:r>
      <w:r>
        <w:t xml:space="preserve"> We only envisage this occurring where an organisation or individual performs a unique function, for example the office of the Official Solicitor.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14C34"/>
    <w:multiLevelType w:val="hybridMultilevel"/>
    <w:tmpl w:val="610C62FC"/>
    <w:lvl w:ilvl="0" w:tplc="E53A7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v7WIUndUNUHcE0LjIfXZ1N9U75PoZsy6WpshldfoWnUeKHUeIbdPbslOhonDYupMj6YsD/bJ/xeL4mdko1dmw==" w:salt="aB9WOCKtGDn+5c6XeNYc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9E"/>
    <w:rsid w:val="00027394"/>
    <w:rsid w:val="00086BB8"/>
    <w:rsid w:val="000929FC"/>
    <w:rsid w:val="000D21F0"/>
    <w:rsid w:val="00231544"/>
    <w:rsid w:val="00293EC6"/>
    <w:rsid w:val="002F3E9E"/>
    <w:rsid w:val="00484AD6"/>
    <w:rsid w:val="004E2EC2"/>
    <w:rsid w:val="004F55C9"/>
    <w:rsid w:val="005C3CC2"/>
    <w:rsid w:val="00613D11"/>
    <w:rsid w:val="0077251E"/>
    <w:rsid w:val="00776941"/>
    <w:rsid w:val="00A209D9"/>
    <w:rsid w:val="00A52582"/>
    <w:rsid w:val="00B15974"/>
    <w:rsid w:val="00B678A1"/>
    <w:rsid w:val="00BD1B0B"/>
    <w:rsid w:val="00CF1EEA"/>
    <w:rsid w:val="00D17056"/>
    <w:rsid w:val="00DA4161"/>
    <w:rsid w:val="00DF5BFD"/>
    <w:rsid w:val="00E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AEB2E-045C-471F-AA9D-1676A6AF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BB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BB8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2F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E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E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E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E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E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0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PL-Research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5E71-AE71-4AE8-9535-517F1F10CBA6}"/>
      </w:docPartPr>
      <w:docPartBody>
        <w:p w:rsidR="00000000" w:rsidRDefault="004D1C57">
          <w:r w:rsidRPr="00F65C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7"/>
    <w:rsid w:val="004D1C57"/>
    <w:rsid w:val="009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11</cp:revision>
  <cp:lastPrinted>2014-12-08T09:18:00Z</cp:lastPrinted>
  <dcterms:created xsi:type="dcterms:W3CDTF">2015-01-13T15:46:00Z</dcterms:created>
  <dcterms:modified xsi:type="dcterms:W3CDTF">2015-05-11T15:53:00Z</dcterms:modified>
</cp:coreProperties>
</file>